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72" w:rsidRDefault="00996772">
      <w:pPr>
        <w:pStyle w:val="a3"/>
      </w:pPr>
      <w:r>
        <w:rPr>
          <w:sz w:val="28"/>
        </w:rPr>
        <w:t>Опросный лист №_____</w:t>
      </w:r>
      <w:r>
        <w:t xml:space="preserve">на </w:t>
      </w:r>
      <w:r w:rsidR="00D65B6C">
        <w:t xml:space="preserve">КТПБ </w:t>
      </w:r>
      <w:r w:rsidR="00581F91">
        <w:t>ОРУ-</w:t>
      </w:r>
      <w:r w:rsidR="00857FCE">
        <w:t>35</w:t>
      </w:r>
      <w:r w:rsidR="00D65B6C">
        <w:t xml:space="preserve"> кВ </w:t>
      </w:r>
      <w:r w:rsidR="00ED7F65">
        <w:t xml:space="preserve"> </w:t>
      </w:r>
    </w:p>
    <w:p w:rsidR="00996772" w:rsidRDefault="00A12FCB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74.85pt;margin-top:4.75pt;width:235pt;height:88.35pt;z-index:251659264">
            <v:textbox style="mso-next-textbox:#_x0000_s1070">
              <w:txbxContent>
                <w:p w:rsidR="00C85E59" w:rsidRDefault="00C85E59" w:rsidP="00C85E59">
                  <w:pPr>
                    <w:pStyle w:val="a3"/>
                    <w:jc w:val="left"/>
                  </w:pPr>
                  <w:bookmarkStart w:id="0" w:name="_GoBack"/>
                  <w:r w:rsidRPr="00691566">
                    <w:rPr>
                      <w:b w:val="0"/>
                    </w:rPr>
                    <w:t>Изготовитель:</w:t>
                  </w:r>
                  <w:r>
                    <w:t xml:space="preserve">  ЗАО «ЗЭТО»</w:t>
                  </w:r>
                </w:p>
                <w:p w:rsidR="00C85E59" w:rsidRDefault="00C85E59" w:rsidP="00C85E59">
                  <w:pPr>
                    <w:pStyle w:val="a3"/>
                    <w:jc w:val="left"/>
                  </w:pPr>
                  <w:r w:rsidRPr="00F74D6C">
                    <w:rPr>
                      <w:b w:val="0"/>
                    </w:rPr>
                    <w:t>Представитель в ДВФО</w:t>
                  </w:r>
                  <w:r>
                    <w:t xml:space="preserve"> -</w:t>
                  </w:r>
                </w:p>
                <w:p w:rsidR="00C85E59" w:rsidRPr="00BA2267" w:rsidRDefault="00C85E59" w:rsidP="00C85E59">
                  <w:pPr>
                    <w:pStyle w:val="a3"/>
                    <w:jc w:val="left"/>
                  </w:pPr>
                  <w:r>
                    <w:t xml:space="preserve">ООО "Востокэлектрооборудование" </w:t>
                  </w:r>
                </w:p>
                <w:p w:rsidR="00C85E59" w:rsidRDefault="00C85E59" w:rsidP="00C85E59">
                  <w:pPr>
                    <w:rPr>
                      <w:sz w:val="22"/>
                    </w:rPr>
                  </w:pPr>
                  <w:r>
                    <w:t>680000,г.Хабаровск,</w:t>
                  </w:r>
                  <w:r>
                    <w:rPr>
                      <w:sz w:val="22"/>
                    </w:rPr>
                    <w:t>ул.Дзержинского, 65</w:t>
                  </w:r>
                </w:p>
                <w:p w:rsidR="00C85E59" w:rsidRPr="00BA2267" w:rsidRDefault="00C85E59" w:rsidP="00C85E59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 xml:space="preserve">Телефон (84212) 45-63-31; </w:t>
                  </w:r>
                  <w:r>
                    <w:rPr>
                      <w:sz w:val="22"/>
                      <w:lang w:val="en-US"/>
                    </w:rPr>
                    <w:t>www.veo.su</w:t>
                  </w:r>
                </w:p>
                <w:p w:rsidR="00C85E59" w:rsidRPr="00BA2267" w:rsidRDefault="00C85E59" w:rsidP="00C85E59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veo@mail.redcom.ru</w:t>
                  </w:r>
                </w:p>
                <w:bookmarkEnd w:id="0"/>
                <w:p w:rsidR="00C85E59" w:rsidRPr="00691566" w:rsidRDefault="00C85E59" w:rsidP="00C85E59"/>
              </w:txbxContent>
            </v:textbox>
            <w10:wrap type="square"/>
          </v:shape>
        </w:pict>
      </w:r>
    </w:p>
    <w:p w:rsidR="00996772" w:rsidRDefault="00996772">
      <w:r>
        <w:t>Заказчик___________________________________</w:t>
      </w:r>
    </w:p>
    <w:p w:rsidR="00996772" w:rsidRDefault="00A40657">
      <w:r>
        <w:rPr>
          <w:noProof/>
        </w:rPr>
        <w:pict>
          <v:polyline id="_x0000_s1068" style="position:absolute;z-index:251658240" points="552.15pt,26.95pt,552.45pt,663.2pt" coordsize="6,12725" filled="f">
            <v:path arrowok="t"/>
          </v:polyline>
        </w:pict>
      </w:r>
      <w:r w:rsidR="00996772">
        <w:t>Почтовый адрес_____________________________</w:t>
      </w:r>
    </w:p>
    <w:p w:rsidR="00996772" w:rsidRDefault="00996772">
      <w:pPr>
        <w:rPr>
          <w:rFonts w:ascii="Arial" w:hAnsi="Arial" w:cs="Arial"/>
          <w:sz w:val="20"/>
        </w:rPr>
      </w:pPr>
      <w:r>
        <w:t>___________________________________________</w:t>
      </w:r>
    </w:p>
    <w:p w:rsidR="00996772" w:rsidRDefault="00996772">
      <w:r>
        <w:t>код города/телефон__________________________</w:t>
      </w:r>
    </w:p>
    <w:p w:rsidR="00996772" w:rsidRDefault="00996772">
      <w:pPr>
        <w:pBdr>
          <w:between w:val="single" w:sz="4" w:space="1" w:color="auto"/>
          <w:bar w:val="single" w:sz="4" w:color="auto"/>
        </w:pBdr>
        <w:tabs>
          <w:tab w:val="left" w:pos="5040"/>
        </w:tabs>
      </w:pPr>
      <w:r>
        <w:t>Факс_______________________________________</w:t>
      </w:r>
    </w:p>
    <w:p w:rsidR="00996772" w:rsidRDefault="00996772">
      <w:pPr>
        <w:tabs>
          <w:tab w:val="left" w:pos="5040"/>
        </w:tabs>
      </w:pPr>
      <w:r>
        <w:t>Ф.И.О. руководителя предприятия__________________________________________________</w:t>
      </w:r>
      <w:r w:rsidR="002D0CAD">
        <w:t>_</w:t>
      </w:r>
      <w:r>
        <w:t>___</w:t>
      </w:r>
    </w:p>
    <w:p w:rsidR="00996772" w:rsidRDefault="00996772">
      <w:pPr>
        <w:pStyle w:val="a7"/>
        <w:tabs>
          <w:tab w:val="clear" w:pos="4677"/>
          <w:tab w:val="clear" w:pos="9355"/>
        </w:tabs>
      </w:pPr>
      <w:r>
        <w:t>Наименование объекта______________________________________________________________</w:t>
      </w:r>
      <w:r w:rsidR="002D0CAD">
        <w:t>_</w:t>
      </w:r>
      <w:r>
        <w:t>_</w:t>
      </w:r>
    </w:p>
    <w:p w:rsidR="0020497D" w:rsidRDefault="0020497D">
      <w:pPr>
        <w:pStyle w:val="a7"/>
        <w:tabs>
          <w:tab w:val="clear" w:pos="4677"/>
          <w:tab w:val="clear" w:pos="9355"/>
        </w:tabs>
      </w:pPr>
      <w:r>
        <w:t>Адрес объекта______________________________________________________________________</w:t>
      </w:r>
      <w:r w:rsidR="002D0CAD">
        <w:t>_</w:t>
      </w:r>
    </w:p>
    <w:p w:rsidR="0020497D" w:rsidRDefault="0020497D">
      <w:pPr>
        <w:pStyle w:val="a7"/>
        <w:tabs>
          <w:tab w:val="clear" w:pos="4677"/>
          <w:tab w:val="clear" w:pos="9355"/>
        </w:tabs>
      </w:pPr>
      <w:r>
        <w:t>Срок поставки_______________________________________________________________________</w:t>
      </w:r>
    </w:p>
    <w:p w:rsidR="00996772" w:rsidRDefault="00996772" w:rsidP="0020497D">
      <w:pPr>
        <w:pStyle w:val="a7"/>
        <w:tabs>
          <w:tab w:val="clear" w:pos="4677"/>
          <w:tab w:val="clear" w:pos="9355"/>
        </w:tabs>
      </w:pPr>
      <w:r>
        <w:t>Контактное лицо (ФИО/телефон)_______________________________________________________</w:t>
      </w:r>
    </w:p>
    <w:p w:rsidR="0020497D" w:rsidRDefault="0020497D" w:rsidP="0020497D">
      <w:pPr>
        <w:pStyle w:val="a7"/>
        <w:tabs>
          <w:tab w:val="clear" w:pos="4677"/>
          <w:tab w:val="clear" w:pos="9355"/>
        </w:tabs>
        <w:rPr>
          <w:snapToGrid w:val="0"/>
          <w:sz w:val="20"/>
          <w:szCs w:val="20"/>
        </w:rPr>
      </w:pPr>
    </w:p>
    <w:p w:rsidR="00143183" w:rsidRPr="008048D4" w:rsidRDefault="00143183" w:rsidP="00143183">
      <w:pPr>
        <w:pStyle w:val="20"/>
        <w:ind w:right="-57" w:firstLine="567"/>
        <w:jc w:val="left"/>
        <w:rPr>
          <w:sz w:val="20"/>
          <w:szCs w:val="20"/>
        </w:rPr>
      </w:pPr>
      <w:r w:rsidRPr="008048D4">
        <w:rPr>
          <w:sz w:val="20"/>
          <w:szCs w:val="20"/>
        </w:rPr>
        <w:t>Подстанции предназначены для приема, коммутации и распределения электрической энергии трехфазного переменного тока частоты 50 Гц, номинальным напряжением 35 кВ в составе подстанции и используются для электроснабжения различных промышленных и коммунальных потребителей, сельскохозяйственных районов и крупных строительств, а также на стороне 35 кВ крупных сетевых подстанций. Так же подстанции предназначены для комплектации комплексных открытых распределительных устройств 35 кВ, сооружаемых, в основном, по схеме «одиночная секционированная система шин».</w:t>
      </w:r>
    </w:p>
    <w:p w:rsidR="00526330" w:rsidRDefault="00526330">
      <w:pPr>
        <w:ind w:firstLine="454"/>
        <w:rPr>
          <w:snapToGrid w:val="0"/>
          <w:sz w:val="20"/>
          <w:szCs w:val="20"/>
        </w:rPr>
      </w:pPr>
      <w:r w:rsidRPr="00D36B50">
        <w:rPr>
          <w:sz w:val="20"/>
          <w:szCs w:val="20"/>
        </w:rPr>
        <w:t>Все металлические части</w:t>
      </w:r>
      <w:r w:rsidR="00536AD2">
        <w:rPr>
          <w:sz w:val="20"/>
          <w:szCs w:val="20"/>
        </w:rPr>
        <w:t xml:space="preserve"> и конструкции блоков ОРУ-35</w:t>
      </w:r>
      <w:r>
        <w:rPr>
          <w:sz w:val="20"/>
          <w:szCs w:val="20"/>
        </w:rPr>
        <w:t xml:space="preserve">, включая </w:t>
      </w:r>
      <w:r w:rsidRPr="00D36B50">
        <w:rPr>
          <w:sz w:val="20"/>
          <w:szCs w:val="20"/>
        </w:rPr>
        <w:t>опорные металлоконструкции</w:t>
      </w:r>
      <w:r>
        <w:rPr>
          <w:sz w:val="20"/>
          <w:szCs w:val="20"/>
        </w:rPr>
        <w:t xml:space="preserve"> под устанавливаемое оборудование, порталы, траверсы</w:t>
      </w:r>
      <w:r w:rsidRPr="00D36B50">
        <w:rPr>
          <w:sz w:val="20"/>
          <w:szCs w:val="20"/>
        </w:rPr>
        <w:t xml:space="preserve"> име</w:t>
      </w:r>
      <w:r>
        <w:rPr>
          <w:sz w:val="20"/>
          <w:szCs w:val="20"/>
        </w:rPr>
        <w:t>ю</w:t>
      </w:r>
      <w:r w:rsidRPr="00D36B50">
        <w:rPr>
          <w:sz w:val="20"/>
          <w:szCs w:val="20"/>
        </w:rPr>
        <w:t>т стойкое антикоррозионное покрытие</w:t>
      </w:r>
      <w:r>
        <w:rPr>
          <w:sz w:val="20"/>
          <w:szCs w:val="20"/>
        </w:rPr>
        <w:t>, выполненное методом горячего оцинкования</w:t>
      </w:r>
      <w:r w:rsidRPr="00D36B50">
        <w:rPr>
          <w:sz w:val="20"/>
          <w:szCs w:val="20"/>
        </w:rPr>
        <w:t xml:space="preserve"> или изготовлены из материалов, не подверженных коррозии</w:t>
      </w:r>
      <w:r>
        <w:rPr>
          <w:sz w:val="20"/>
          <w:szCs w:val="20"/>
        </w:rPr>
        <w:t>.</w:t>
      </w:r>
    </w:p>
    <w:p w:rsidR="00672BDB" w:rsidRDefault="00672BDB">
      <w:pPr>
        <w:pStyle w:val="10"/>
        <w:spacing w:before="0" w:line="240" w:lineRule="auto"/>
        <w:ind w:left="708" w:firstLine="0"/>
        <w:jc w:val="both"/>
        <w:rPr>
          <w:rFonts w:ascii="Times New Roman" w:hAnsi="Times New Roman"/>
          <w:sz w:val="20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2340"/>
        <w:gridCol w:w="2860"/>
        <w:gridCol w:w="2000"/>
      </w:tblGrid>
      <w:tr w:rsidR="00FF617F" w:rsidTr="002972EF">
        <w:trPr>
          <w:cantSplit/>
          <w:trHeight w:val="540"/>
        </w:trPr>
        <w:tc>
          <w:tcPr>
            <w:tcW w:w="64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6" w:space="0" w:color="000000"/>
            </w:tcBorders>
          </w:tcPr>
          <w:p w:rsidR="00FF617F" w:rsidRDefault="00FF617F">
            <w:pPr>
              <w:jc w:val="center"/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Варианты исполнения,</w:t>
            </w:r>
          </w:p>
          <w:p w:rsidR="00FF617F" w:rsidRDefault="00FF61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рекомендуемые опции 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F617F" w:rsidRPr="00EE2A2E" w:rsidRDefault="00FF61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Значение заказа </w:t>
            </w:r>
          </w:p>
          <w:p w:rsidR="00FF617F" w:rsidRDefault="00FF617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D754E6" w:rsidTr="00F7256C">
        <w:trPr>
          <w:cantSplit/>
          <w:trHeight w:val="38"/>
        </w:trPr>
        <w:tc>
          <w:tcPr>
            <w:tcW w:w="64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754E6" w:rsidRDefault="00D754E6" w:rsidP="00BE1F3F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000000"/>
            </w:tcBorders>
          </w:tcPr>
          <w:p w:rsidR="00D754E6" w:rsidRPr="00D754E6" w:rsidRDefault="00D754E6" w:rsidP="00D754E6">
            <w:pPr>
              <w:rPr>
                <w:b/>
                <w:sz w:val="20"/>
              </w:rPr>
            </w:pPr>
            <w:r w:rsidRPr="00D754E6">
              <w:rPr>
                <w:b/>
                <w:sz w:val="20"/>
              </w:rPr>
              <w:t>Основные параметры</w:t>
            </w:r>
            <w:r>
              <w:rPr>
                <w:b/>
                <w:sz w:val="20"/>
              </w:rPr>
              <w:t>:</w:t>
            </w:r>
          </w:p>
        </w:tc>
      </w:tr>
      <w:tr w:rsidR="00A755AA" w:rsidTr="002972EF">
        <w:trPr>
          <w:cantSplit/>
          <w:trHeight w:val="38"/>
        </w:trPr>
        <w:tc>
          <w:tcPr>
            <w:tcW w:w="64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755AA" w:rsidRDefault="004A6AB1" w:rsidP="00A755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4E6">
              <w:rPr>
                <w:sz w:val="20"/>
              </w:rPr>
              <w:t>.1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A755AA" w:rsidRDefault="00D754E6" w:rsidP="009662F2">
            <w:pPr>
              <w:rPr>
                <w:sz w:val="20"/>
              </w:rPr>
            </w:pPr>
            <w:r>
              <w:rPr>
                <w:sz w:val="20"/>
              </w:rPr>
              <w:t>Наибольшее рабочее напряжение, кВ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A755AA" w:rsidRDefault="00F04A02" w:rsidP="008E14E0">
            <w:pPr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6" w:space="0" w:color="000000"/>
            </w:tcBorders>
          </w:tcPr>
          <w:p w:rsidR="00A755AA" w:rsidRDefault="00A755AA">
            <w:pPr>
              <w:jc w:val="center"/>
              <w:rPr>
                <w:sz w:val="20"/>
              </w:rPr>
            </w:pPr>
          </w:p>
        </w:tc>
      </w:tr>
      <w:tr w:rsidR="00D754E6" w:rsidTr="002972EF">
        <w:trPr>
          <w:cantSplit/>
          <w:trHeight w:val="38"/>
        </w:trPr>
        <w:tc>
          <w:tcPr>
            <w:tcW w:w="64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754E6" w:rsidRDefault="004A6AB1" w:rsidP="00A755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4E6">
              <w:rPr>
                <w:sz w:val="20"/>
              </w:rPr>
              <w:t>.2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D754E6" w:rsidRDefault="00D754E6" w:rsidP="009662F2">
            <w:pPr>
              <w:rPr>
                <w:sz w:val="20"/>
              </w:rPr>
            </w:pPr>
            <w:r>
              <w:rPr>
                <w:sz w:val="20"/>
              </w:rPr>
              <w:t>Ток электродинамической стойкости, 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D754E6" w:rsidRDefault="00CB71A3" w:rsidP="008E14E0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6" w:space="0" w:color="000000"/>
            </w:tcBorders>
          </w:tcPr>
          <w:p w:rsidR="00D754E6" w:rsidRDefault="00D754E6">
            <w:pPr>
              <w:jc w:val="center"/>
              <w:rPr>
                <w:sz w:val="20"/>
              </w:rPr>
            </w:pPr>
          </w:p>
        </w:tc>
      </w:tr>
      <w:tr w:rsidR="005C61AC" w:rsidTr="002972EF">
        <w:trPr>
          <w:cantSplit/>
          <w:trHeight w:val="113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C61AC" w:rsidRDefault="005C61AC" w:rsidP="00A755AA">
            <w:pPr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6" w:space="0" w:color="auto"/>
            </w:tcBorders>
          </w:tcPr>
          <w:p w:rsidR="005C61AC" w:rsidRDefault="005C61AC" w:rsidP="009662F2">
            <w:pPr>
              <w:rPr>
                <w:sz w:val="20"/>
              </w:rPr>
            </w:pPr>
            <w:r>
              <w:rPr>
                <w:sz w:val="20"/>
              </w:rPr>
              <w:t>Ток термической стойкости, 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5C61AC" w:rsidRDefault="00CB71A3" w:rsidP="005C61A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5C61AC" w:rsidRDefault="005C61AC">
            <w:pPr>
              <w:jc w:val="center"/>
              <w:rPr>
                <w:sz w:val="20"/>
              </w:rPr>
            </w:pPr>
          </w:p>
        </w:tc>
      </w:tr>
      <w:tr w:rsidR="005C61AC" w:rsidTr="002972EF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61AC" w:rsidRDefault="005C61AC" w:rsidP="00A755AA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5C61AC" w:rsidRDefault="005C61AC" w:rsidP="009662F2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5C61AC" w:rsidRDefault="00CB71A3" w:rsidP="005C61AC">
            <w:pPr>
              <w:rPr>
                <w:sz w:val="20"/>
              </w:rPr>
            </w:pPr>
            <w:r>
              <w:rPr>
                <w:sz w:val="20"/>
              </w:rPr>
              <w:t xml:space="preserve">31,5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5C61AC" w:rsidRDefault="005C61AC">
            <w:pPr>
              <w:jc w:val="center"/>
              <w:rPr>
                <w:sz w:val="20"/>
              </w:rPr>
            </w:pPr>
          </w:p>
        </w:tc>
      </w:tr>
      <w:tr w:rsidR="00A755AA" w:rsidTr="002972EF">
        <w:trPr>
          <w:cantSplit/>
          <w:trHeight w:val="38"/>
        </w:trPr>
        <w:tc>
          <w:tcPr>
            <w:tcW w:w="64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755AA" w:rsidRDefault="004A6AB1" w:rsidP="00A755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4E6">
              <w:rPr>
                <w:sz w:val="20"/>
              </w:rPr>
              <w:t>.4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A755AA" w:rsidRDefault="00A755AA" w:rsidP="00A755AA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протекания тока термической стойкости, с</w:t>
            </w:r>
          </w:p>
          <w:p w:rsidR="00A755AA" w:rsidRDefault="00A755AA" w:rsidP="00A755AA">
            <w:pPr>
              <w:rPr>
                <w:sz w:val="20"/>
              </w:rPr>
            </w:pPr>
            <w:r>
              <w:rPr>
                <w:sz w:val="20"/>
              </w:rPr>
              <w:t>для разъединителя / заземлителя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B24621" w:rsidRDefault="00B24621" w:rsidP="008E14E0">
            <w:pPr>
              <w:rPr>
                <w:sz w:val="20"/>
              </w:rPr>
            </w:pPr>
          </w:p>
          <w:p w:rsidR="00A755AA" w:rsidRDefault="00D754E6" w:rsidP="008E14E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24621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B24621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6" w:space="0" w:color="000000"/>
            </w:tcBorders>
          </w:tcPr>
          <w:p w:rsidR="00A755AA" w:rsidRDefault="00A755AA">
            <w:pPr>
              <w:jc w:val="center"/>
              <w:rPr>
                <w:sz w:val="20"/>
              </w:rPr>
            </w:pPr>
          </w:p>
        </w:tc>
      </w:tr>
      <w:tr w:rsidR="00996772" w:rsidTr="002972EF">
        <w:trPr>
          <w:cantSplit/>
          <w:trHeight w:val="11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996772" w:rsidRDefault="004A6AB1" w:rsidP="00A755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4E6">
              <w:rPr>
                <w:sz w:val="20"/>
              </w:rPr>
              <w:t>.5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</w:tcBorders>
          </w:tcPr>
          <w:p w:rsidR="00996772" w:rsidRDefault="00996772">
            <w:pPr>
              <w:rPr>
                <w:sz w:val="20"/>
              </w:rPr>
            </w:pPr>
            <w:r>
              <w:rPr>
                <w:sz w:val="20"/>
              </w:rPr>
              <w:t>Номинальный ток сборных шин, А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:rsidR="00996772" w:rsidRDefault="00996772" w:rsidP="008E14E0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000" w:type="dxa"/>
            <w:tcBorders>
              <w:top w:val="single" w:sz="6" w:space="0" w:color="000000"/>
            </w:tcBorders>
          </w:tcPr>
          <w:p w:rsidR="00996772" w:rsidRDefault="00996772">
            <w:pPr>
              <w:jc w:val="center"/>
              <w:rPr>
                <w:sz w:val="20"/>
              </w:rPr>
            </w:pPr>
          </w:p>
        </w:tc>
      </w:tr>
      <w:tr w:rsidR="00996772" w:rsidTr="002972EF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6772" w:rsidRDefault="00996772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996772" w:rsidRDefault="00996772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996772" w:rsidRDefault="00996772" w:rsidP="008E14E0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000" w:type="dxa"/>
          </w:tcPr>
          <w:p w:rsidR="00996772" w:rsidRDefault="00996772">
            <w:pPr>
              <w:jc w:val="center"/>
              <w:rPr>
                <w:sz w:val="20"/>
              </w:rPr>
            </w:pPr>
          </w:p>
        </w:tc>
      </w:tr>
      <w:tr w:rsidR="00996772" w:rsidTr="002972EF">
        <w:trPr>
          <w:cantSplit/>
          <w:trHeight w:val="230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996772" w:rsidRDefault="004A6AB1" w:rsidP="00D754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4E6">
              <w:rPr>
                <w:sz w:val="20"/>
              </w:rPr>
              <w:t>.6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996772" w:rsidRDefault="00996772">
            <w:pPr>
              <w:rPr>
                <w:sz w:val="20"/>
              </w:rPr>
            </w:pPr>
            <w:r>
              <w:rPr>
                <w:sz w:val="20"/>
              </w:rPr>
              <w:t>Номинальный ток внутриячейковых связей, А</w:t>
            </w:r>
          </w:p>
        </w:tc>
        <w:tc>
          <w:tcPr>
            <w:tcW w:w="2860" w:type="dxa"/>
          </w:tcPr>
          <w:p w:rsidR="00996772" w:rsidRDefault="00996772" w:rsidP="008E14E0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000" w:type="dxa"/>
          </w:tcPr>
          <w:p w:rsidR="00996772" w:rsidRDefault="00996772">
            <w:pPr>
              <w:jc w:val="center"/>
              <w:rPr>
                <w:sz w:val="20"/>
              </w:rPr>
            </w:pPr>
          </w:p>
        </w:tc>
      </w:tr>
      <w:tr w:rsidR="00996772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772" w:rsidRDefault="00996772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</w:tcBorders>
          </w:tcPr>
          <w:p w:rsidR="00996772" w:rsidRDefault="00996772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996772" w:rsidRDefault="00996772" w:rsidP="008E14E0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996772" w:rsidRDefault="00996772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17F" w:rsidRDefault="00FF617F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FF617F" w:rsidRPr="004A6AB1" w:rsidRDefault="00FF617F">
            <w:pPr>
              <w:rPr>
                <w:b/>
                <w:sz w:val="20"/>
              </w:rPr>
            </w:pPr>
            <w:r w:rsidRPr="004A6AB1">
              <w:rPr>
                <w:b/>
                <w:sz w:val="20"/>
              </w:rPr>
              <w:t>Выбор конструкции ОРУ</w:t>
            </w:r>
            <w:r w:rsidR="004A6AB1">
              <w:rPr>
                <w:b/>
                <w:sz w:val="20"/>
              </w:rPr>
              <w:t>: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617F" w:rsidRDefault="00FF617F" w:rsidP="008E14E0">
            <w:pPr>
              <w:rPr>
                <w:sz w:val="20"/>
              </w:rPr>
            </w:pP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F617F" w:rsidRDefault="004A6AB1" w:rsidP="004A6AB1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FF617F" w:rsidRDefault="00FF617F" w:rsidP="0020497D">
            <w:pPr>
              <w:rPr>
                <w:sz w:val="20"/>
              </w:rPr>
            </w:pPr>
            <w:r>
              <w:rPr>
                <w:sz w:val="20"/>
              </w:rPr>
              <w:t xml:space="preserve">Номер типовой схемы ОРУ </w:t>
            </w:r>
            <w:r w:rsidR="00545CB3">
              <w:rPr>
                <w:sz w:val="20"/>
              </w:rPr>
              <w:t>35</w:t>
            </w:r>
            <w:r>
              <w:rPr>
                <w:sz w:val="20"/>
              </w:rPr>
              <w:t xml:space="preserve"> кВ</w:t>
            </w:r>
          </w:p>
          <w:p w:rsidR="00FF617F" w:rsidRDefault="00FF617F" w:rsidP="0020497D">
            <w:pPr>
              <w:rPr>
                <w:sz w:val="20"/>
              </w:rPr>
            </w:pPr>
            <w:r>
              <w:rPr>
                <w:sz w:val="20"/>
              </w:rPr>
              <w:t>(или предоставить нетиповую)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  <w:vAlign w:val="bottom"/>
          </w:tcPr>
          <w:p w:rsidR="00FF617F" w:rsidRDefault="003555BD" w:rsidP="003555BD">
            <w:pPr>
              <w:rPr>
                <w:sz w:val="20"/>
              </w:rPr>
            </w:pPr>
            <w:r>
              <w:rPr>
                <w:sz w:val="20"/>
              </w:rPr>
              <w:t>35-1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17F" w:rsidRDefault="00FF617F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FF617F" w:rsidRDefault="00FF617F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617F" w:rsidRDefault="003555BD" w:rsidP="008E14E0">
            <w:pPr>
              <w:rPr>
                <w:sz w:val="20"/>
              </w:rPr>
            </w:pPr>
            <w:r>
              <w:rPr>
                <w:sz w:val="20"/>
              </w:rPr>
              <w:t>35-3Н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FF7A47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7A47" w:rsidRDefault="00FF7A47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FF7A47" w:rsidRDefault="00FF7A4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7A47" w:rsidRDefault="00FF7A47" w:rsidP="00FF7A47">
            <w:pPr>
              <w:rPr>
                <w:sz w:val="20"/>
              </w:rPr>
            </w:pPr>
            <w:r>
              <w:rPr>
                <w:sz w:val="20"/>
              </w:rPr>
              <w:t>35-4Н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7A47" w:rsidRDefault="00FF7A47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17F" w:rsidRDefault="00FF617F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FF617F" w:rsidRDefault="00FF617F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617F" w:rsidRDefault="003555BD" w:rsidP="008E14E0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FF617F">
              <w:rPr>
                <w:sz w:val="20"/>
              </w:rPr>
              <w:t>-5Н</w:t>
            </w:r>
            <w:r w:rsidR="00CF1F57">
              <w:rPr>
                <w:sz w:val="20"/>
              </w:rPr>
              <w:t>(АН)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17F" w:rsidRDefault="00FF617F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FF617F" w:rsidRDefault="00FF617F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617F" w:rsidRDefault="003555BD" w:rsidP="003555BD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FF617F">
              <w:rPr>
                <w:sz w:val="20"/>
              </w:rPr>
              <w:t>-</w:t>
            </w:r>
            <w:r>
              <w:rPr>
                <w:sz w:val="20"/>
              </w:rPr>
              <w:t>9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17F" w:rsidRDefault="00FF617F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</w:tcBorders>
          </w:tcPr>
          <w:p w:rsidR="00FF617F" w:rsidRDefault="00FF617F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617F" w:rsidRDefault="00FF617F" w:rsidP="008E14E0">
            <w:pPr>
              <w:rPr>
                <w:sz w:val="20"/>
              </w:rPr>
            </w:pPr>
            <w:r>
              <w:rPr>
                <w:sz w:val="20"/>
              </w:rPr>
              <w:t>Другая нетиповая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11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A6AB1" w:rsidP="004A6AB1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  <w:r>
              <w:rPr>
                <w:sz w:val="20"/>
              </w:rPr>
              <w:t>Тип исполнения ОРУ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Default="002972EF" w:rsidP="008E14E0">
            <w:pPr>
              <w:rPr>
                <w:sz w:val="20"/>
              </w:rPr>
            </w:pPr>
            <w:r>
              <w:rPr>
                <w:sz w:val="20"/>
              </w:rPr>
              <w:t>блочный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40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A6AB1" w:rsidP="004A6AB1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444187" w:rsidRDefault="00444187" w:rsidP="00545CB3">
            <w:pPr>
              <w:rPr>
                <w:sz w:val="20"/>
              </w:rPr>
            </w:pPr>
            <w:r>
              <w:rPr>
                <w:sz w:val="20"/>
              </w:rPr>
              <w:t>Тип (марка) и количество блоков, входящих в состав ОРУ-</w:t>
            </w:r>
            <w:r w:rsidR="00545CB3">
              <w:rPr>
                <w:sz w:val="20"/>
              </w:rPr>
              <w:t>35</w:t>
            </w:r>
            <w:r>
              <w:rPr>
                <w:sz w:val="20"/>
              </w:rPr>
              <w:t>кВ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  <w:vAlign w:val="bottom"/>
          </w:tcPr>
          <w:p w:rsidR="00444187" w:rsidRPr="00757158" w:rsidRDefault="002972EF" w:rsidP="00FF7A47">
            <w:pPr>
              <w:rPr>
                <w:sz w:val="20"/>
              </w:rPr>
            </w:pPr>
            <w:r>
              <w:rPr>
                <w:sz w:val="20"/>
              </w:rPr>
              <w:t>Блок ШО</w:t>
            </w:r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Pr="00757158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>Блок Р</w:t>
            </w:r>
            <w:r w:rsidR="002972EF">
              <w:rPr>
                <w:sz w:val="20"/>
              </w:rPr>
              <w:t>ВР</w:t>
            </w:r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Pr="00757158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>Блок Р</w:t>
            </w:r>
            <w:r w:rsidR="002972EF">
              <w:rPr>
                <w:sz w:val="20"/>
              </w:rPr>
              <w:t>ВТтР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Pr="00757158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r w:rsidR="002972EF">
              <w:rPr>
                <w:sz w:val="20"/>
              </w:rPr>
              <w:t>РВРШо</w:t>
            </w:r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Pr="00757158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r w:rsidR="002972EF">
              <w:rPr>
                <w:sz w:val="20"/>
              </w:rPr>
              <w:t>РВОШо</w:t>
            </w:r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Pr="00757158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r w:rsidR="002972EF">
              <w:rPr>
                <w:sz w:val="20"/>
              </w:rPr>
              <w:t>ШоПТн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r w:rsidR="002972EF">
              <w:rPr>
                <w:sz w:val="20"/>
              </w:rPr>
              <w:t>РТн</w:t>
            </w:r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1C18D1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18D1" w:rsidRDefault="001C18D1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1C18D1" w:rsidRDefault="001C18D1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1C18D1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r w:rsidR="002972EF">
              <w:rPr>
                <w:sz w:val="20"/>
              </w:rPr>
              <w:t>РКс</w:t>
            </w:r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1C18D1" w:rsidRDefault="001C18D1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3401BA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r w:rsidR="002972EF">
              <w:rPr>
                <w:sz w:val="20"/>
              </w:rPr>
              <w:t>РПТн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2972EF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r w:rsidR="002972EF">
              <w:rPr>
                <w:sz w:val="20"/>
              </w:rPr>
              <w:t>РВРОШо</w:t>
            </w:r>
          </w:p>
          <w:p w:rsidR="003401BA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2972EF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r w:rsidR="002972EF">
              <w:rPr>
                <w:sz w:val="20"/>
              </w:rPr>
              <w:t>РТтВРОШо</w:t>
            </w:r>
          </w:p>
          <w:p w:rsidR="003401BA" w:rsidRPr="00757158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3401BA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r w:rsidR="002972EF">
              <w:rPr>
                <w:sz w:val="20"/>
              </w:rPr>
              <w:t>РВТтРШо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2972EF" w:rsidRDefault="002972EF" w:rsidP="002972EF">
            <w:pPr>
              <w:rPr>
                <w:sz w:val="20"/>
              </w:rPr>
            </w:pPr>
            <w:r>
              <w:rPr>
                <w:sz w:val="20"/>
              </w:rPr>
              <w:t>Блок РТтВРКсШо</w:t>
            </w:r>
          </w:p>
          <w:p w:rsidR="003401BA" w:rsidRPr="00757158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3401BA" w:rsidRDefault="003401BA" w:rsidP="008E14E0">
            <w:pPr>
              <w:rPr>
                <w:sz w:val="20"/>
              </w:rPr>
            </w:pPr>
            <w:r>
              <w:rPr>
                <w:sz w:val="20"/>
              </w:rPr>
              <w:t>Другой (по согласованию)</w:t>
            </w:r>
          </w:p>
          <w:p w:rsidR="003401BA" w:rsidRPr="00757158" w:rsidRDefault="003401BA" w:rsidP="008E14E0">
            <w:pPr>
              <w:rPr>
                <w:sz w:val="20"/>
              </w:rPr>
            </w:pP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F7256C">
        <w:trPr>
          <w:cantSplit/>
          <w:trHeight w:val="239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1BA" w:rsidRDefault="003401BA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401BA" w:rsidRDefault="003401BA">
            <w:pPr>
              <w:rPr>
                <w:sz w:val="20"/>
              </w:rPr>
            </w:pPr>
            <w:r w:rsidRPr="00A755AA">
              <w:rPr>
                <w:b/>
                <w:sz w:val="20"/>
              </w:rPr>
              <w:t>Наличие и типы применяемого оборудования:</w:t>
            </w:r>
            <w:r>
              <w:rPr>
                <w:sz w:val="20"/>
              </w:rPr>
              <w:t xml:space="preserve"> </w:t>
            </w:r>
          </w:p>
        </w:tc>
      </w:tr>
      <w:tr w:rsidR="003401BA" w:rsidTr="002972EF">
        <w:trPr>
          <w:cantSplit/>
          <w:trHeight w:val="879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 xml:space="preserve">Высокочастотный заградитель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401BA" w:rsidRDefault="003401BA" w:rsidP="00E25542">
            <w:pPr>
              <w:rPr>
                <w:sz w:val="20"/>
              </w:rPr>
            </w:pPr>
            <w:r w:rsidRPr="00E25542">
              <w:rPr>
                <w:sz w:val="20"/>
              </w:rPr>
              <w:t>Указать номера ячеек и фазы с ВЧ-обработкой.</w:t>
            </w:r>
          </w:p>
        </w:tc>
        <w:tc>
          <w:tcPr>
            <w:tcW w:w="2860" w:type="dxa"/>
            <w:tcBorders>
              <w:top w:val="single" w:sz="6" w:space="0" w:color="000000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Указать тип и марку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3401BA" w:rsidRDefault="003401BA" w:rsidP="00365EB3">
            <w:r w:rsidRPr="00325994">
              <w:rPr>
                <w:vertAlign w:val="superscript"/>
              </w:rPr>
              <w:t>1)</w:t>
            </w:r>
          </w:p>
        </w:tc>
      </w:tr>
      <w:tr w:rsidR="003401BA" w:rsidTr="003F0521">
        <w:trPr>
          <w:cantSplit/>
          <w:trHeight w:val="922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 xml:space="preserve">Конденсатор связи 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Указать тип и марку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01BA" w:rsidRDefault="003401BA" w:rsidP="00E25542">
            <w:pPr>
              <w:rPr>
                <w:sz w:val="20"/>
              </w:rPr>
            </w:pPr>
            <w:r>
              <w:rPr>
                <w:vertAlign w:val="superscript"/>
              </w:rPr>
              <w:t>1)</w:t>
            </w:r>
          </w:p>
        </w:tc>
      </w:tr>
      <w:tr w:rsidR="003401BA" w:rsidTr="003F0521">
        <w:trPr>
          <w:cantSplit/>
          <w:trHeight w:val="32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</w:tcPr>
          <w:p w:rsidR="003401BA" w:rsidRDefault="003401BA" w:rsidP="003F052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F0521">
              <w:rPr>
                <w:sz w:val="20"/>
              </w:rPr>
              <w:t>В</w:t>
            </w:r>
            <w:r>
              <w:rPr>
                <w:sz w:val="20"/>
              </w:rPr>
              <w:t xml:space="preserve">ыключатель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Pr="00B91761" w:rsidRDefault="003F0521" w:rsidP="0020497D">
            <w:pPr>
              <w:rPr>
                <w:sz w:val="18"/>
                <w:szCs w:val="18"/>
              </w:rPr>
            </w:pPr>
            <w:r>
              <w:rPr>
                <w:sz w:val="20"/>
              </w:rPr>
              <w:t>Указать тип и марку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Default="003401BA">
            <w:r w:rsidRPr="00325994">
              <w:rPr>
                <w:vertAlign w:val="superscript"/>
              </w:rPr>
              <w:t>1)</w:t>
            </w:r>
          </w:p>
        </w:tc>
      </w:tr>
      <w:tr w:rsidR="003401BA" w:rsidTr="003F0521">
        <w:trPr>
          <w:cantSplit/>
          <w:trHeight w:val="32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Pr="00B91761" w:rsidRDefault="003401BA" w:rsidP="0020497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Pr="00325994" w:rsidRDefault="003401BA">
            <w:pPr>
              <w:rPr>
                <w:vertAlign w:val="superscript"/>
              </w:rPr>
            </w:pPr>
          </w:p>
        </w:tc>
      </w:tr>
      <w:tr w:rsidR="003401BA" w:rsidTr="00EF393E">
        <w:trPr>
          <w:cantSplit/>
          <w:trHeight w:val="32"/>
        </w:trPr>
        <w:tc>
          <w:tcPr>
            <w:tcW w:w="64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Default="003401BA"/>
        </w:tc>
      </w:tr>
      <w:tr w:rsidR="003401BA" w:rsidTr="00EF393E">
        <w:trPr>
          <w:cantSplit/>
          <w:trHeight w:val="113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>Трансформатор тока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Pr="00D36B50" w:rsidRDefault="00EF393E" w:rsidP="0020497D">
            <w:pPr>
              <w:rPr>
                <w:sz w:val="20"/>
              </w:rPr>
            </w:pPr>
            <w:r>
              <w:rPr>
                <w:sz w:val="20"/>
              </w:rPr>
              <w:t>Указать тип и марку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Default="003401BA">
            <w:r w:rsidRPr="00325994">
              <w:rPr>
                <w:vertAlign w:val="superscript"/>
              </w:rPr>
              <w:t>1)</w:t>
            </w:r>
          </w:p>
        </w:tc>
      </w:tr>
      <w:tr w:rsidR="00EF393E" w:rsidTr="00EF393E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F393E" w:rsidRDefault="00EF393E" w:rsidP="009F3800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F393E" w:rsidRDefault="00EF393E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E" w:rsidRDefault="00EF393E" w:rsidP="0020497D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E" w:rsidRDefault="00EF393E"/>
        </w:tc>
      </w:tr>
      <w:tr w:rsidR="003401BA" w:rsidTr="00EF393E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Default="003401BA"/>
        </w:tc>
      </w:tr>
      <w:tr w:rsidR="003401BA" w:rsidTr="00EF393E">
        <w:trPr>
          <w:cantSplit/>
          <w:trHeight w:val="9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>Трансформатор напряжения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Указать тип и марку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3401BA" w:rsidRDefault="003401BA" w:rsidP="00DA2BBE">
            <w:r w:rsidRPr="00325994"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8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 xml:space="preserve">Разъединители с заземлителями </w:t>
            </w:r>
          </w:p>
          <w:p w:rsidR="003401BA" w:rsidRDefault="003401BA" w:rsidP="004C0B77">
            <w:pPr>
              <w:rPr>
                <w:sz w:val="20"/>
              </w:rPr>
            </w:pPr>
            <w:r w:rsidRPr="00A3269D">
              <w:rPr>
                <w:i/>
                <w:sz w:val="18"/>
                <w:szCs w:val="18"/>
              </w:rPr>
              <w:t>(типоисполнение и количество определяются проект</w:t>
            </w:r>
            <w:r>
              <w:rPr>
                <w:i/>
                <w:sz w:val="18"/>
                <w:szCs w:val="18"/>
              </w:rPr>
              <w:t>ом</w:t>
            </w:r>
            <w:r w:rsidRPr="00A326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3401BA" w:rsidRDefault="00670813">
            <w:pPr>
              <w:rPr>
                <w:sz w:val="20"/>
              </w:rPr>
            </w:pPr>
            <w:r>
              <w:rPr>
                <w:sz w:val="20"/>
              </w:rPr>
              <w:t>РГ</w:t>
            </w:r>
            <w:r w:rsidR="00336D81">
              <w:rPr>
                <w:sz w:val="20"/>
              </w:rPr>
              <w:t>(</w:t>
            </w:r>
            <w:r w:rsidR="003401BA" w:rsidRPr="006D06E5">
              <w:rPr>
                <w:sz w:val="20"/>
              </w:rPr>
              <w:t>П</w:t>
            </w:r>
            <w:r w:rsidR="00336D81">
              <w:rPr>
                <w:sz w:val="20"/>
              </w:rPr>
              <w:t>)</w:t>
            </w:r>
            <w:r w:rsidR="003401BA">
              <w:rPr>
                <w:sz w:val="20"/>
              </w:rPr>
              <w:t>-1(2)-</w:t>
            </w:r>
            <w:r>
              <w:rPr>
                <w:sz w:val="20"/>
              </w:rPr>
              <w:t>35</w:t>
            </w:r>
            <w:r w:rsidR="003401BA" w:rsidRPr="006D06E5">
              <w:rPr>
                <w:sz w:val="20"/>
              </w:rPr>
              <w:t xml:space="preserve"> </w:t>
            </w:r>
          </w:p>
          <w:p w:rsidR="003401BA" w:rsidRPr="006D06E5" w:rsidRDefault="003401B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r w:rsidRPr="006D06E5">
              <w:rPr>
                <w:sz w:val="20"/>
              </w:rPr>
              <w:t xml:space="preserve"> двигательным приводом</w:t>
            </w:r>
            <w:r>
              <w:rPr>
                <w:sz w:val="20"/>
              </w:rPr>
              <w:t xml:space="preserve"> ПД-14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401BA" w:rsidRDefault="003401BA">
            <w:r w:rsidRPr="00325994"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80"/>
        </w:trPr>
        <w:tc>
          <w:tcPr>
            <w:tcW w:w="64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401BA" w:rsidRPr="00324AFB" w:rsidRDefault="003401BA" w:rsidP="004C0B77">
            <w:pPr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3401BA" w:rsidRDefault="003401BA" w:rsidP="00D21DAD">
            <w:pPr>
              <w:rPr>
                <w:sz w:val="20"/>
              </w:rPr>
            </w:pPr>
            <w:r>
              <w:rPr>
                <w:sz w:val="20"/>
              </w:rPr>
              <w:t xml:space="preserve">Жёсткая ошиновка </w:t>
            </w:r>
          </w:p>
          <w:p w:rsidR="003401BA" w:rsidRPr="001925A1" w:rsidRDefault="003401BA" w:rsidP="002642A4">
            <w:pPr>
              <w:rPr>
                <w:sz w:val="20"/>
              </w:rPr>
            </w:pPr>
            <w:r w:rsidRPr="001925A1">
              <w:rPr>
                <w:sz w:val="20"/>
              </w:rPr>
              <w:t>(количество и технические характеристики согласовываются с заводом изготовителем модулей ОРУ-</w:t>
            </w:r>
            <w:r w:rsidR="002642A4">
              <w:rPr>
                <w:sz w:val="20"/>
              </w:rPr>
              <w:t>35</w:t>
            </w:r>
            <w:r w:rsidRPr="001925A1">
              <w:rPr>
                <w:sz w:val="20"/>
              </w:rPr>
              <w:t>кВ и вносятся в рабочий проект)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3401BA" w:rsidRDefault="003401BA" w:rsidP="002642A4">
            <w:pPr>
              <w:rPr>
                <w:sz w:val="20"/>
              </w:rPr>
            </w:pPr>
            <w:r>
              <w:rPr>
                <w:sz w:val="20"/>
              </w:rPr>
              <w:t>ШН(К) -</w:t>
            </w:r>
            <w:r w:rsidR="002642A4">
              <w:rPr>
                <w:sz w:val="20"/>
              </w:rPr>
              <w:t>35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401BA" w:rsidRDefault="003401BA" w:rsidP="00D21DAD">
            <w:pPr>
              <w:rPr>
                <w:sz w:val="20"/>
              </w:rPr>
            </w:pPr>
            <w:r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75"/>
        </w:trPr>
        <w:tc>
          <w:tcPr>
            <w:tcW w:w="64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3401BA" w:rsidRPr="00324AFB" w:rsidRDefault="003401BA">
            <w:pPr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000000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Шинные опоры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3401BA" w:rsidRDefault="003401BA" w:rsidP="003D3677">
            <w:pPr>
              <w:rPr>
                <w:sz w:val="20"/>
              </w:rPr>
            </w:pPr>
            <w:r>
              <w:rPr>
                <w:sz w:val="20"/>
              </w:rPr>
              <w:t>ШО(П)-</w:t>
            </w:r>
            <w:r w:rsidR="003D3677">
              <w:rPr>
                <w:sz w:val="20"/>
              </w:rPr>
              <w:t>35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3401BA" w:rsidRPr="0005612F" w:rsidRDefault="003401BA" w:rsidP="00A80487">
            <w:pPr>
              <w:rPr>
                <w:sz w:val="20"/>
              </w:rPr>
            </w:pPr>
            <w:r w:rsidRPr="00325994"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75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401BA" w:rsidRPr="00324AFB" w:rsidRDefault="003401BA" w:rsidP="0095349B">
            <w:pPr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>Ограничители перенапряжений,</w:t>
            </w:r>
          </w:p>
          <w:p w:rsidR="003401BA" w:rsidRPr="009160FC" w:rsidRDefault="003401B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в том числе для защиты нейтрали трансформатора</w:t>
            </w:r>
          </w:p>
        </w:tc>
        <w:tc>
          <w:tcPr>
            <w:tcW w:w="2860" w:type="dxa"/>
          </w:tcPr>
          <w:p w:rsidR="003401BA" w:rsidRPr="0005612F" w:rsidRDefault="003401BA" w:rsidP="003D3677">
            <w:pPr>
              <w:rPr>
                <w:sz w:val="20"/>
              </w:rPr>
            </w:pPr>
            <w:r w:rsidRPr="00A418C4">
              <w:rPr>
                <w:sz w:val="20"/>
              </w:rPr>
              <w:t>ОПН</w:t>
            </w:r>
            <w:r>
              <w:rPr>
                <w:sz w:val="20"/>
              </w:rPr>
              <w:t xml:space="preserve"> (Н)</w:t>
            </w:r>
            <w:r w:rsidRPr="00A418C4">
              <w:rPr>
                <w:sz w:val="20"/>
              </w:rPr>
              <w:t>-</w:t>
            </w:r>
            <w:r>
              <w:rPr>
                <w:sz w:val="20"/>
              </w:rPr>
              <w:t>(</w:t>
            </w:r>
            <w:r w:rsidRPr="00A418C4">
              <w:rPr>
                <w:sz w:val="20"/>
              </w:rPr>
              <w:t>П</w:t>
            </w:r>
            <w:r>
              <w:rPr>
                <w:sz w:val="20"/>
              </w:rPr>
              <w:t>, Ф)-</w:t>
            </w:r>
            <w:r w:rsidR="003D3677">
              <w:rPr>
                <w:sz w:val="20"/>
              </w:rPr>
              <w:t>35</w:t>
            </w:r>
          </w:p>
        </w:tc>
        <w:tc>
          <w:tcPr>
            <w:tcW w:w="2000" w:type="dxa"/>
          </w:tcPr>
          <w:p w:rsidR="003401BA" w:rsidRPr="0005612F" w:rsidRDefault="003401BA" w:rsidP="00A80487">
            <w:pPr>
              <w:rPr>
                <w:sz w:val="20"/>
              </w:rPr>
            </w:pPr>
            <w:r w:rsidRPr="00325994"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7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95349B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Pr="009160FC" w:rsidRDefault="003401BA">
            <w:pPr>
              <w:rPr>
                <w:color w:val="FF0000"/>
                <w:sz w:val="20"/>
              </w:rPr>
            </w:pPr>
          </w:p>
        </w:tc>
        <w:tc>
          <w:tcPr>
            <w:tcW w:w="2860" w:type="dxa"/>
          </w:tcPr>
          <w:p w:rsidR="003401BA" w:rsidRPr="0005612F" w:rsidRDefault="003401BA">
            <w:pPr>
              <w:rPr>
                <w:sz w:val="20"/>
              </w:rPr>
            </w:pPr>
            <w:r>
              <w:rPr>
                <w:sz w:val="20"/>
              </w:rPr>
              <w:t>Другой (по согласованию)</w:t>
            </w:r>
          </w:p>
        </w:tc>
        <w:tc>
          <w:tcPr>
            <w:tcW w:w="2000" w:type="dxa"/>
          </w:tcPr>
          <w:p w:rsidR="003401BA" w:rsidRPr="0005612F" w:rsidRDefault="003401BA" w:rsidP="00A80487">
            <w:pPr>
              <w:rPr>
                <w:sz w:val="20"/>
              </w:rPr>
            </w:pPr>
            <w:r w:rsidRPr="00325994"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75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401BA" w:rsidRPr="00324AFB" w:rsidRDefault="003401BA" w:rsidP="0095349B">
            <w:pPr>
              <w:rPr>
                <w:sz w:val="20"/>
              </w:rPr>
            </w:pPr>
            <w:r>
              <w:rPr>
                <w:sz w:val="20"/>
              </w:rPr>
              <w:t>3.11</w:t>
            </w:r>
          </w:p>
          <w:p w:rsidR="003401BA" w:rsidRPr="00324AFB" w:rsidRDefault="003401BA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Кабельные подвесные лотки</w:t>
            </w:r>
          </w:p>
          <w:p w:rsidR="003401BA" w:rsidRPr="00FA54C2" w:rsidRDefault="003401BA" w:rsidP="005B09C0">
            <w:pPr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сечение</w:t>
            </w:r>
            <w:r w:rsidRPr="00883F5D">
              <w:rPr>
                <w:i/>
                <w:sz w:val="20"/>
              </w:rPr>
              <w:t>, количество</w:t>
            </w:r>
            <w:r>
              <w:rPr>
                <w:i/>
                <w:sz w:val="20"/>
              </w:rPr>
              <w:t xml:space="preserve"> уровней лотков</w:t>
            </w:r>
            <w:r w:rsidRPr="00883F5D">
              <w:rPr>
                <w:i/>
                <w:sz w:val="20"/>
              </w:rPr>
              <w:t xml:space="preserve"> определяются проектом</w:t>
            </w:r>
            <w:r>
              <w:rPr>
                <w:i/>
                <w:sz w:val="20"/>
              </w:rPr>
              <w:t xml:space="preserve">, указать </w:t>
            </w:r>
            <w:r w:rsidRPr="00FA54C2">
              <w:rPr>
                <w:i/>
                <w:sz w:val="20"/>
              </w:rPr>
              <w:t>№№ листов проектной документации</w:t>
            </w:r>
            <w:r>
              <w:rPr>
                <w:i/>
                <w:sz w:val="20"/>
              </w:rPr>
              <w:t>)</w:t>
            </w:r>
          </w:p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 xml:space="preserve">Лестничные </w:t>
            </w:r>
          </w:p>
        </w:tc>
        <w:tc>
          <w:tcPr>
            <w:tcW w:w="2000" w:type="dxa"/>
          </w:tcPr>
          <w:p w:rsidR="003401BA" w:rsidRDefault="003401BA" w:rsidP="00A80487">
            <w:pPr>
              <w:rPr>
                <w:vertAlign w:val="superscript"/>
              </w:rPr>
            </w:pPr>
          </w:p>
        </w:tc>
      </w:tr>
      <w:tr w:rsidR="003401BA" w:rsidTr="002972EF">
        <w:trPr>
          <w:cantSplit/>
          <w:trHeight w:val="7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Pr="00B86D98" w:rsidRDefault="003401BA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>Коробчатые</w:t>
            </w:r>
          </w:p>
        </w:tc>
        <w:tc>
          <w:tcPr>
            <w:tcW w:w="2000" w:type="dxa"/>
          </w:tcPr>
          <w:p w:rsidR="003401BA" w:rsidRDefault="003401BA" w:rsidP="00A80487">
            <w:pPr>
              <w:rPr>
                <w:vertAlign w:val="superscript"/>
              </w:rPr>
            </w:pPr>
          </w:p>
        </w:tc>
      </w:tr>
      <w:tr w:rsidR="003401BA" w:rsidTr="002972EF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Pr="00BF28A4" w:rsidRDefault="003401BA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Pr="00D36B50" w:rsidRDefault="003401BA" w:rsidP="002049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:rsidR="003401BA" w:rsidRDefault="003401BA" w:rsidP="00A05214">
            <w:pPr>
              <w:rPr>
                <w:sz w:val="20"/>
              </w:rPr>
            </w:pPr>
            <w:r>
              <w:rPr>
                <w:sz w:val="20"/>
              </w:rPr>
              <w:t>Сетчатые</w:t>
            </w:r>
          </w:p>
        </w:tc>
        <w:tc>
          <w:tcPr>
            <w:tcW w:w="2000" w:type="dxa"/>
          </w:tcPr>
          <w:p w:rsidR="003401BA" w:rsidRPr="00EE2A2E" w:rsidRDefault="003401BA" w:rsidP="00A80487">
            <w:pPr>
              <w:rPr>
                <w:i/>
                <w:iCs/>
                <w:sz w:val="20"/>
                <w:lang w:val="en-US"/>
              </w:rPr>
            </w:pPr>
          </w:p>
        </w:tc>
      </w:tr>
      <w:tr w:rsidR="003401BA" w:rsidTr="002972EF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 w:rsidP="00A4310B">
            <w:pPr>
              <w:rPr>
                <w:iCs/>
                <w:sz w:val="20"/>
              </w:rPr>
            </w:pPr>
          </w:p>
        </w:tc>
        <w:tc>
          <w:tcPr>
            <w:tcW w:w="2860" w:type="dxa"/>
          </w:tcPr>
          <w:p w:rsidR="003401BA" w:rsidRDefault="003401BA" w:rsidP="00A418C4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>Другие (по согласованию)</w:t>
            </w:r>
          </w:p>
        </w:tc>
        <w:tc>
          <w:tcPr>
            <w:tcW w:w="2000" w:type="dxa"/>
          </w:tcPr>
          <w:p w:rsidR="003401BA" w:rsidRPr="00EE2A2E" w:rsidRDefault="003401BA" w:rsidP="00A80487">
            <w:pPr>
              <w:rPr>
                <w:i/>
                <w:iCs/>
                <w:sz w:val="20"/>
                <w:lang w:val="en-US"/>
              </w:rPr>
            </w:pPr>
          </w:p>
        </w:tc>
      </w:tr>
      <w:tr w:rsidR="003401BA" w:rsidTr="00F7256C">
        <w:trPr>
          <w:cantSplit/>
          <w:trHeight w:val="8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B86D98">
            <w:pPr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3401BA" w:rsidRPr="004E3AC9" w:rsidRDefault="003401BA" w:rsidP="003F412C">
            <w:pPr>
              <w:rPr>
                <w:sz w:val="20"/>
                <w:u w:val="single"/>
              </w:rPr>
            </w:pPr>
            <w:r w:rsidRPr="004E3AC9">
              <w:rPr>
                <w:sz w:val="20"/>
                <w:u w:val="single"/>
              </w:rPr>
              <w:t xml:space="preserve">Наличие, тип и количество порталов: </w:t>
            </w:r>
          </w:p>
          <w:p w:rsidR="003401BA" w:rsidRDefault="00B905DD" w:rsidP="00A80487">
            <w:pPr>
              <w:rPr>
                <w:vertAlign w:val="superscript"/>
              </w:rPr>
            </w:pPr>
            <w:r>
              <w:rPr>
                <w:i/>
                <w:sz w:val="20"/>
              </w:rPr>
              <w:t>(</w:t>
            </w:r>
            <w:r w:rsidR="003401BA" w:rsidRPr="00160A2D">
              <w:rPr>
                <w:i/>
                <w:sz w:val="20"/>
              </w:rPr>
              <w:t>определяется проектом)</w:t>
            </w:r>
          </w:p>
        </w:tc>
      </w:tr>
      <w:tr w:rsidR="003401BA" w:rsidTr="003D3677">
        <w:trPr>
          <w:cantSplit/>
          <w:trHeight w:val="189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401BA" w:rsidRPr="003F412C" w:rsidRDefault="003401BA" w:rsidP="00B8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  <w:r w:rsidRPr="003F412C">
              <w:rPr>
                <w:sz w:val="20"/>
                <w:szCs w:val="20"/>
              </w:rPr>
              <w:t>.1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Вводные порталы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Pr="00B06C6F" w:rsidRDefault="00E97EFE" w:rsidP="003F412C">
            <w:pPr>
              <w:rPr>
                <w:sz w:val="20"/>
              </w:rPr>
            </w:pPr>
            <w:r>
              <w:rPr>
                <w:sz w:val="20"/>
              </w:rPr>
              <w:t>Согласно плану расположения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Default="003401BA" w:rsidP="00A80487">
            <w:pPr>
              <w:rPr>
                <w:vertAlign w:val="superscript"/>
              </w:rPr>
            </w:pPr>
          </w:p>
        </w:tc>
      </w:tr>
      <w:tr w:rsidR="003401BA" w:rsidTr="003D3677">
        <w:trPr>
          <w:cantSplit/>
          <w:trHeight w:val="189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B86D9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Pr="00A418C4" w:rsidRDefault="00E97EFE" w:rsidP="00365EB3">
            <w:pPr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Default="003401BA" w:rsidP="00A80487">
            <w:pPr>
              <w:rPr>
                <w:vertAlign w:val="superscript"/>
              </w:rPr>
            </w:pPr>
          </w:p>
        </w:tc>
      </w:tr>
      <w:tr w:rsidR="003401BA" w:rsidTr="00E97EFE">
        <w:trPr>
          <w:cantSplit/>
          <w:trHeight w:val="189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Pr="003F412C" w:rsidRDefault="003401BA" w:rsidP="00B86D9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3401BA" w:rsidRPr="00B86D98" w:rsidRDefault="003401BA" w:rsidP="00A4310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Pr="00E97EFE" w:rsidRDefault="003401BA" w:rsidP="00A418C4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Default="003401BA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97EFE" w:rsidRPr="003F412C" w:rsidRDefault="00E97EFE" w:rsidP="00B8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  <w:r w:rsidRPr="003F412C">
              <w:rPr>
                <w:sz w:val="20"/>
                <w:szCs w:val="20"/>
              </w:rPr>
              <w:t>.2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:rsidR="00E97EFE" w:rsidRDefault="00E97EFE" w:rsidP="0020497D">
            <w:pPr>
              <w:rPr>
                <w:sz w:val="20"/>
              </w:rPr>
            </w:pPr>
            <w:r>
              <w:rPr>
                <w:sz w:val="20"/>
              </w:rPr>
              <w:t>Промежуточные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Pr="00B06C6F" w:rsidRDefault="00E97EFE" w:rsidP="00F80DDA">
            <w:pPr>
              <w:rPr>
                <w:sz w:val="20"/>
              </w:rPr>
            </w:pPr>
            <w:r>
              <w:rPr>
                <w:sz w:val="20"/>
              </w:rPr>
              <w:t>Согласно плану расположения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97EFE" w:rsidRDefault="00E97EFE" w:rsidP="0020497D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Pr="00A418C4" w:rsidRDefault="00E97EFE" w:rsidP="00F80DDA">
            <w:pPr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97EFE" w:rsidRPr="00B86D98" w:rsidRDefault="00E97EFE" w:rsidP="00A4310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E" w:rsidRPr="00A418C4" w:rsidRDefault="00E97EFE" w:rsidP="00365EB3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  <w:r>
              <w:rPr>
                <w:sz w:val="20"/>
                <w:szCs w:val="20"/>
              </w:rPr>
              <w:t>3.12</w:t>
            </w:r>
            <w:r w:rsidRPr="003F41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:rsidR="00E97EFE" w:rsidRDefault="00E97EFE" w:rsidP="0020497D">
            <w:pPr>
              <w:rPr>
                <w:sz w:val="20"/>
              </w:rPr>
            </w:pPr>
            <w:r>
              <w:rPr>
                <w:sz w:val="20"/>
              </w:rPr>
              <w:t>Трансформаторные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Pr="00B06C6F" w:rsidRDefault="00E97EFE" w:rsidP="00F80DDA">
            <w:pPr>
              <w:rPr>
                <w:sz w:val="20"/>
              </w:rPr>
            </w:pPr>
            <w:r>
              <w:rPr>
                <w:sz w:val="20"/>
              </w:rPr>
              <w:t>Согласно плану расположения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97EFE" w:rsidRDefault="00E97EFE" w:rsidP="0020497D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Pr="00A418C4" w:rsidRDefault="00E97EFE" w:rsidP="00F80DDA">
            <w:pPr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97EFE" w:rsidRPr="00B86D98" w:rsidRDefault="00E97EFE" w:rsidP="00A4310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E" w:rsidRPr="00A418C4" w:rsidRDefault="00E97EFE" w:rsidP="00365EB3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E97EFE" w:rsidRPr="00FA54C2" w:rsidRDefault="00E97EFE" w:rsidP="00336D81">
            <w:pPr>
              <w:rPr>
                <w:i/>
                <w:sz w:val="20"/>
              </w:rPr>
            </w:pPr>
            <w:r>
              <w:rPr>
                <w:sz w:val="20"/>
              </w:rPr>
              <w:t>Молниеотводы с креплением для подвеса троса грозозащиты(о</w:t>
            </w:r>
            <w:r w:rsidRPr="00883F5D">
              <w:rPr>
                <w:i/>
                <w:sz w:val="20"/>
              </w:rPr>
              <w:t>пределяются проектом</w:t>
            </w:r>
            <w:r>
              <w:rPr>
                <w:i/>
                <w:sz w:val="20"/>
              </w:rPr>
              <w:t xml:space="preserve">, указать </w:t>
            </w:r>
            <w:r w:rsidRPr="00FA54C2">
              <w:rPr>
                <w:i/>
                <w:sz w:val="20"/>
              </w:rPr>
              <w:t>№№ листов проектной документации</w:t>
            </w:r>
            <w:r>
              <w:rPr>
                <w:i/>
                <w:sz w:val="20"/>
              </w:rPr>
              <w:t>)</w:t>
            </w:r>
          </w:p>
          <w:p w:rsidR="00E97EFE" w:rsidRDefault="00E97EFE" w:rsidP="0020497D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E97EFE" w:rsidRPr="00B06C6F" w:rsidRDefault="00E97EFE" w:rsidP="00A3269D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2972EF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 w:rsidP="0020497D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E97EFE" w:rsidRDefault="00E97EFE" w:rsidP="00A3269D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2972EF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Pr="00B86D98" w:rsidRDefault="00E97EFE" w:rsidP="00A4310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E97EFE" w:rsidRDefault="00E97EFE" w:rsidP="00A418C4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F7256C">
        <w:trPr>
          <w:cantSplit/>
          <w:trHeight w:val="4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</w:rPr>
            </w:pPr>
            <w:r w:rsidRPr="00E91FB3">
              <w:rPr>
                <w:b/>
                <w:sz w:val="20"/>
              </w:rPr>
              <w:t>В комплект поставки включить:</w:t>
            </w:r>
          </w:p>
        </w:tc>
      </w:tr>
      <w:tr w:rsidR="00E97EFE" w:rsidTr="002972EF">
        <w:trPr>
          <w:cantSplit/>
          <w:trHeight w:val="699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</w:tcPr>
          <w:p w:rsidR="00E97EFE" w:rsidRDefault="00E97EFE" w:rsidP="00C94570">
            <w:pPr>
              <w:rPr>
                <w:sz w:val="20"/>
              </w:rPr>
            </w:pPr>
            <w:r>
              <w:rPr>
                <w:sz w:val="20"/>
              </w:rPr>
              <w:t xml:space="preserve">Гибкие внутриячейковые связи </w:t>
            </w:r>
          </w:p>
          <w:p w:rsidR="00E97EFE" w:rsidRDefault="00E97EFE" w:rsidP="007B79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(тип, </w:t>
            </w:r>
            <w:r w:rsidRPr="00883F5D">
              <w:rPr>
                <w:i/>
                <w:sz w:val="20"/>
              </w:rPr>
              <w:t>количество</w:t>
            </w:r>
            <w:r>
              <w:rPr>
                <w:i/>
                <w:sz w:val="20"/>
              </w:rPr>
              <w:t xml:space="preserve"> и марка </w:t>
            </w:r>
            <w:r w:rsidRPr="00883F5D">
              <w:rPr>
                <w:i/>
                <w:sz w:val="20"/>
              </w:rPr>
              <w:t>определяются проектом</w:t>
            </w:r>
            <w:r>
              <w:rPr>
                <w:sz w:val="20"/>
              </w:rPr>
              <w:t>)</w:t>
            </w:r>
          </w:p>
          <w:p w:rsidR="00E97EFE" w:rsidRDefault="00E97EFE" w:rsidP="00336D81">
            <w:pPr>
              <w:rPr>
                <w:sz w:val="20"/>
              </w:rPr>
            </w:pPr>
          </w:p>
          <w:p w:rsidR="00E97EFE" w:rsidRDefault="00E97EFE" w:rsidP="00336D81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E97EFE" w:rsidRPr="000C2B09" w:rsidRDefault="00E97EFE" w:rsidP="000C2B09">
            <w:pPr>
              <w:rPr>
                <w:i/>
                <w:sz w:val="20"/>
              </w:rPr>
            </w:pPr>
            <w:r w:rsidRPr="000C2B09">
              <w:rPr>
                <w:i/>
                <w:sz w:val="20"/>
              </w:rPr>
              <w:t>Провод по</w:t>
            </w:r>
            <w:r w:rsidRPr="000C2B09">
              <w:rPr>
                <w:i/>
                <w:sz w:val="20"/>
                <w:szCs w:val="20"/>
              </w:rPr>
              <w:t xml:space="preserve"> ГОСТ 839-80</w:t>
            </w:r>
            <w:r w:rsidRPr="000C2B09">
              <w:rPr>
                <w:i/>
                <w:sz w:val="20"/>
              </w:rPr>
              <w:t>, указать типоисполнение и количество метров провода</w:t>
            </w:r>
          </w:p>
          <w:p w:rsidR="00E97EFE" w:rsidRPr="00CB7A92" w:rsidRDefault="00E97EFE" w:rsidP="00365EB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97EFE" w:rsidRDefault="00E97EFE" w:rsidP="00336D81">
            <w:pPr>
              <w:rPr>
                <w:sz w:val="20"/>
              </w:rPr>
            </w:pPr>
            <w:r>
              <w:rPr>
                <w:vertAlign w:val="superscript"/>
              </w:rPr>
              <w:t>2</w:t>
            </w:r>
            <w:r w:rsidRPr="00325994">
              <w:rPr>
                <w:vertAlign w:val="superscript"/>
              </w:rPr>
              <w:t>)</w:t>
            </w:r>
          </w:p>
        </w:tc>
      </w:tr>
      <w:tr w:rsidR="00E97EFE" w:rsidTr="002972EF">
        <w:trPr>
          <w:cantSplit/>
          <w:trHeight w:val="112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E97EFE" w:rsidRDefault="00E97EFE" w:rsidP="0001654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Линейные подвесные изоляторы</w:t>
            </w:r>
          </w:p>
          <w:p w:rsidR="00E97EFE" w:rsidRDefault="00E97EFE" w:rsidP="0001654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тип и </w:t>
            </w:r>
            <w:r w:rsidRPr="00883F5D">
              <w:rPr>
                <w:i/>
                <w:sz w:val="20"/>
              </w:rPr>
              <w:t>количество определяются проектом</w:t>
            </w:r>
            <w:r>
              <w:rPr>
                <w:sz w:val="20"/>
              </w:rPr>
              <w:t>)</w:t>
            </w:r>
          </w:p>
        </w:tc>
        <w:tc>
          <w:tcPr>
            <w:tcW w:w="2860" w:type="dxa"/>
          </w:tcPr>
          <w:p w:rsidR="00E97EFE" w:rsidRPr="003C333E" w:rsidRDefault="00E97EFE" w:rsidP="00670813">
            <w:pPr>
              <w:rPr>
                <w:sz w:val="20"/>
                <w:szCs w:val="20"/>
              </w:rPr>
            </w:pPr>
            <w:r w:rsidRPr="003C333E">
              <w:rPr>
                <w:sz w:val="20"/>
                <w:szCs w:val="20"/>
              </w:rPr>
              <w:t>ЛК 70/</w:t>
            </w:r>
            <w:r>
              <w:rPr>
                <w:sz w:val="20"/>
                <w:szCs w:val="20"/>
              </w:rPr>
              <w:t>35</w:t>
            </w:r>
            <w:r w:rsidRPr="003C333E">
              <w:rPr>
                <w:sz w:val="20"/>
                <w:szCs w:val="20"/>
              </w:rPr>
              <w:t>-А-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 w:rsidP="0001654B">
            <w:pPr>
              <w:jc w:val="both"/>
              <w:rPr>
                <w:sz w:val="20"/>
              </w:rPr>
            </w:pPr>
          </w:p>
        </w:tc>
        <w:tc>
          <w:tcPr>
            <w:tcW w:w="2860" w:type="dxa"/>
          </w:tcPr>
          <w:p w:rsidR="00E97EFE" w:rsidRPr="003C333E" w:rsidRDefault="00E97EFE" w:rsidP="00670813">
            <w:pPr>
              <w:rPr>
                <w:sz w:val="20"/>
                <w:szCs w:val="20"/>
              </w:rPr>
            </w:pPr>
            <w:r w:rsidRPr="003C333E">
              <w:rPr>
                <w:sz w:val="20"/>
                <w:szCs w:val="20"/>
              </w:rPr>
              <w:t>ЛК 70/</w:t>
            </w:r>
            <w:r>
              <w:rPr>
                <w:sz w:val="20"/>
                <w:szCs w:val="20"/>
              </w:rPr>
              <w:t>35</w:t>
            </w:r>
            <w:r w:rsidRPr="003C333E">
              <w:rPr>
                <w:sz w:val="20"/>
                <w:szCs w:val="20"/>
              </w:rPr>
              <w:t>-Б-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E97EFE" w:rsidRPr="003C333E" w:rsidRDefault="00E97EFE" w:rsidP="00670813">
            <w:pPr>
              <w:rPr>
                <w:sz w:val="20"/>
                <w:szCs w:val="20"/>
              </w:rPr>
            </w:pPr>
            <w:r w:rsidRPr="003C333E">
              <w:rPr>
                <w:sz w:val="20"/>
                <w:szCs w:val="20"/>
              </w:rPr>
              <w:t>ЛК 70/</w:t>
            </w:r>
            <w:r>
              <w:rPr>
                <w:sz w:val="20"/>
                <w:szCs w:val="20"/>
              </w:rPr>
              <w:t>35</w:t>
            </w:r>
            <w:r w:rsidRPr="003C333E">
              <w:rPr>
                <w:sz w:val="20"/>
                <w:szCs w:val="20"/>
              </w:rPr>
              <w:t>-В-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E97EFE" w:rsidRPr="003C333E" w:rsidRDefault="00E97EFE" w:rsidP="00670813">
            <w:pPr>
              <w:rPr>
                <w:sz w:val="20"/>
                <w:szCs w:val="20"/>
              </w:rPr>
            </w:pPr>
            <w:r w:rsidRPr="003C333E">
              <w:rPr>
                <w:sz w:val="20"/>
                <w:szCs w:val="20"/>
              </w:rPr>
              <w:t>ЛК 70/</w:t>
            </w:r>
            <w:r>
              <w:rPr>
                <w:sz w:val="20"/>
                <w:szCs w:val="20"/>
              </w:rPr>
              <w:t>35</w:t>
            </w:r>
            <w:r w:rsidRPr="003C333E">
              <w:rPr>
                <w:sz w:val="20"/>
                <w:szCs w:val="20"/>
              </w:rPr>
              <w:t>-Г-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788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4.3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</w:tcPr>
          <w:p w:rsidR="00E97EFE" w:rsidRDefault="00E97EFE" w:rsidP="0020497D">
            <w:pPr>
              <w:jc w:val="both"/>
              <w:rPr>
                <w:sz w:val="20"/>
              </w:rPr>
            </w:pPr>
            <w:r w:rsidRPr="00C55328">
              <w:rPr>
                <w:sz w:val="20"/>
              </w:rPr>
              <w:t>Контактно-натяжная арматура, зажимы</w:t>
            </w:r>
            <w:r>
              <w:rPr>
                <w:sz w:val="20"/>
              </w:rPr>
              <w:t xml:space="preserve"> (</w:t>
            </w:r>
            <w:r w:rsidRPr="00883F5D">
              <w:rPr>
                <w:i/>
                <w:sz w:val="20"/>
              </w:rPr>
              <w:t>количество</w:t>
            </w:r>
            <w:r>
              <w:rPr>
                <w:i/>
                <w:sz w:val="20"/>
              </w:rPr>
              <w:t xml:space="preserve"> и марка </w:t>
            </w:r>
            <w:r w:rsidRPr="00883F5D">
              <w:rPr>
                <w:i/>
                <w:sz w:val="20"/>
              </w:rPr>
              <w:t>определяются проектом</w:t>
            </w:r>
            <w:r>
              <w:rPr>
                <w:sz w:val="20"/>
              </w:rPr>
              <w:t>)</w:t>
            </w:r>
          </w:p>
        </w:tc>
        <w:tc>
          <w:tcPr>
            <w:tcW w:w="2860" w:type="dxa"/>
          </w:tcPr>
          <w:p w:rsidR="00E97EFE" w:rsidRPr="00FA54C2" w:rsidRDefault="00E97EFE" w:rsidP="00C5532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(указать </w:t>
            </w:r>
            <w:r w:rsidRPr="00FA54C2">
              <w:rPr>
                <w:i/>
                <w:sz w:val="20"/>
              </w:rPr>
              <w:t>№№ листов проектной документации</w:t>
            </w:r>
          </w:p>
          <w:p w:rsidR="00E97EFE" w:rsidRDefault="00E97EFE" w:rsidP="00C55328">
            <w:pPr>
              <w:rPr>
                <w:i/>
                <w:sz w:val="20"/>
              </w:rPr>
            </w:pPr>
            <w:r w:rsidRPr="00FA54C2">
              <w:rPr>
                <w:i/>
                <w:sz w:val="20"/>
              </w:rPr>
              <w:t>с перечнем</w:t>
            </w:r>
            <w:r>
              <w:rPr>
                <w:i/>
                <w:sz w:val="20"/>
              </w:rPr>
              <w:t xml:space="preserve"> арматуры)</w:t>
            </w:r>
          </w:p>
          <w:p w:rsidR="00E97EFE" w:rsidRDefault="00E97EFE" w:rsidP="00C55328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E97EFE" w:rsidRDefault="00E97EFE" w:rsidP="00336D81">
            <w:pPr>
              <w:rPr>
                <w:sz w:val="20"/>
              </w:rPr>
            </w:pPr>
            <w:r>
              <w:rPr>
                <w:vertAlign w:val="superscript"/>
              </w:rPr>
              <w:t>2</w:t>
            </w:r>
            <w:r w:rsidRPr="00325994">
              <w:rPr>
                <w:vertAlign w:val="superscript"/>
              </w:rPr>
              <w:t>)</w:t>
            </w:r>
          </w:p>
        </w:tc>
      </w:tr>
      <w:tr w:rsidR="00E97EFE" w:rsidTr="002972EF">
        <w:trPr>
          <w:cantSplit/>
          <w:trHeight w:val="4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365EB3">
            <w:r>
              <w:rPr>
                <w:sz w:val="20"/>
              </w:rPr>
              <w:t>4</w:t>
            </w:r>
            <w:r w:rsidRPr="001C4AC8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</w:tcPr>
          <w:p w:rsidR="00E97EFE" w:rsidRPr="00466640" w:rsidRDefault="00E97EFE" w:rsidP="00FF7A4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Площадка обслуживания выключателя с защитным ограждением (согласно опросному листу на выключатель)</w:t>
            </w:r>
          </w:p>
        </w:tc>
        <w:tc>
          <w:tcPr>
            <w:tcW w:w="2860" w:type="dxa"/>
          </w:tcPr>
          <w:p w:rsidR="00E97EFE" w:rsidRDefault="00E97EFE" w:rsidP="00365EB3">
            <w:pPr>
              <w:rPr>
                <w:sz w:val="20"/>
              </w:rPr>
            </w:pPr>
            <w:r>
              <w:rPr>
                <w:sz w:val="20"/>
              </w:rPr>
              <w:t xml:space="preserve">Нет / Да </w:t>
            </w:r>
            <w:r w:rsidRPr="00466640">
              <w:rPr>
                <w:i/>
                <w:sz w:val="20"/>
              </w:rPr>
              <w:t>(по количеству выключателей)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4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FF7A47">
            <w:r>
              <w:rPr>
                <w:sz w:val="20"/>
              </w:rPr>
              <w:t>4</w:t>
            </w:r>
            <w:r w:rsidRPr="001C4AC8">
              <w:rPr>
                <w:sz w:val="20"/>
              </w:rPr>
              <w:t>.</w:t>
            </w:r>
            <w:r w:rsidR="00FF7A47">
              <w:rPr>
                <w:sz w:val="20"/>
              </w:rPr>
              <w:t>5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</w:tcPr>
          <w:p w:rsidR="00E97EFE" w:rsidRDefault="00E97EFE" w:rsidP="00365EB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Шкафы клеммных зажимов</w:t>
            </w:r>
          </w:p>
          <w:p w:rsidR="00E97EFE" w:rsidRPr="00160A2D" w:rsidRDefault="00E97EFE" w:rsidP="00365EB3">
            <w:pPr>
              <w:jc w:val="both"/>
              <w:rPr>
                <w:i/>
                <w:sz w:val="20"/>
                <w:szCs w:val="20"/>
              </w:rPr>
            </w:pPr>
            <w:r w:rsidRPr="00160A2D">
              <w:rPr>
                <w:i/>
                <w:sz w:val="20"/>
              </w:rPr>
              <w:t>(количество и комплектация шкафов определяется проектом)</w:t>
            </w:r>
          </w:p>
        </w:tc>
        <w:tc>
          <w:tcPr>
            <w:tcW w:w="2860" w:type="dxa"/>
          </w:tcPr>
          <w:p w:rsidR="00E97EFE" w:rsidRPr="00FA54C2" w:rsidRDefault="00E97EFE" w:rsidP="00365EB3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Нет / Да </w:t>
            </w:r>
            <w:r>
              <w:rPr>
                <w:i/>
                <w:sz w:val="20"/>
              </w:rPr>
              <w:t xml:space="preserve">(указать </w:t>
            </w:r>
            <w:r w:rsidRPr="00FA54C2">
              <w:rPr>
                <w:i/>
                <w:sz w:val="20"/>
              </w:rPr>
              <w:t>№№ листов проектной документации</w:t>
            </w:r>
          </w:p>
          <w:p w:rsidR="00E97EFE" w:rsidRDefault="00E97EFE" w:rsidP="00365EB3">
            <w:pPr>
              <w:rPr>
                <w:sz w:val="20"/>
              </w:rPr>
            </w:pPr>
            <w:r w:rsidRPr="00FA54C2">
              <w:rPr>
                <w:i/>
                <w:sz w:val="20"/>
              </w:rPr>
              <w:t>с перечнем шкафов и планом расстановки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000" w:type="dxa"/>
          </w:tcPr>
          <w:p w:rsidR="00E97EFE" w:rsidRDefault="00E97EFE" w:rsidP="00336D81">
            <w:pPr>
              <w:rPr>
                <w:sz w:val="20"/>
              </w:rPr>
            </w:pPr>
            <w:r>
              <w:rPr>
                <w:vertAlign w:val="superscript"/>
              </w:rPr>
              <w:t>2</w:t>
            </w:r>
            <w:r w:rsidRPr="00325994">
              <w:rPr>
                <w:vertAlign w:val="superscript"/>
              </w:rPr>
              <w:t>)</w:t>
            </w:r>
          </w:p>
        </w:tc>
      </w:tr>
      <w:tr w:rsidR="00E97EFE" w:rsidTr="00F7256C">
        <w:trPr>
          <w:cantSplit/>
          <w:trHeight w:val="4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FF7A47">
            <w:r>
              <w:rPr>
                <w:sz w:val="20"/>
              </w:rPr>
              <w:t>4</w:t>
            </w:r>
            <w:r w:rsidRPr="001C4AC8">
              <w:rPr>
                <w:sz w:val="20"/>
              </w:rPr>
              <w:t>.</w:t>
            </w:r>
            <w:r w:rsidR="00FF7A47">
              <w:rPr>
                <w:sz w:val="20"/>
              </w:rPr>
              <w:t>6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</w:rPr>
            </w:pPr>
            <w:r>
              <w:rPr>
                <w:sz w:val="20"/>
              </w:rPr>
              <w:t>Другая комплектация по согласованию</w:t>
            </w:r>
          </w:p>
          <w:p w:rsidR="00E97EFE" w:rsidRDefault="00E97EFE">
            <w:pPr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F7256C">
        <w:trPr>
          <w:cantSplit/>
          <w:trHeight w:val="4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Pr="001C4AC8" w:rsidRDefault="00E97EFE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 w:rsidRPr="00A755AA">
              <w:rPr>
                <w:b/>
                <w:sz w:val="20"/>
              </w:rPr>
              <w:t>Требования к фундаменту</w:t>
            </w:r>
            <w:r>
              <w:rPr>
                <w:b/>
                <w:sz w:val="20"/>
              </w:rPr>
              <w:t>:</w:t>
            </w: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E97EFE" w:rsidRDefault="00E97EFE" w:rsidP="0020497D">
            <w:pPr>
              <w:rPr>
                <w:sz w:val="20"/>
              </w:rPr>
            </w:pPr>
            <w:r w:rsidRPr="0001654B">
              <w:rPr>
                <w:sz w:val="20"/>
              </w:rPr>
              <w:t>Вид фундаментных оснований для установки несущих  и опорных металлоконструкций ОРУ-110кВ</w:t>
            </w:r>
            <w:r>
              <w:rPr>
                <w:sz w:val="20"/>
              </w:rPr>
              <w:t xml:space="preserve">  </w:t>
            </w:r>
          </w:p>
          <w:p w:rsidR="00E97EFE" w:rsidRPr="00B86D98" w:rsidRDefault="00E97EFE" w:rsidP="0020497D">
            <w:pPr>
              <w:rPr>
                <w:sz w:val="18"/>
                <w:szCs w:val="18"/>
              </w:rPr>
            </w:pPr>
            <w:r>
              <w:rPr>
                <w:sz w:val="20"/>
              </w:rPr>
              <w:t>(</w:t>
            </w:r>
            <w:r w:rsidRPr="00883F5D">
              <w:rPr>
                <w:i/>
                <w:sz w:val="20"/>
              </w:rPr>
              <w:t>тип, количество и глубина определяются проектом</w:t>
            </w:r>
            <w:r>
              <w:rPr>
                <w:sz w:val="20"/>
              </w:rPr>
              <w:t>):</w:t>
            </w:r>
          </w:p>
        </w:tc>
        <w:tc>
          <w:tcPr>
            <w:tcW w:w="2860" w:type="dxa"/>
          </w:tcPr>
          <w:p w:rsidR="00E97EFE" w:rsidRDefault="00E97EFE" w:rsidP="0020497D">
            <w:pPr>
              <w:rPr>
                <w:sz w:val="20"/>
              </w:rPr>
            </w:pPr>
            <w:r>
              <w:rPr>
                <w:sz w:val="20"/>
              </w:rPr>
              <w:t>Свайный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  <w:lang w:val="en-US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Заглублённый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  <w:lang w:val="en-US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Полузаглублённый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  <w:lang w:val="en-US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Мелкозаглублённый монолитный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  <w:lang w:val="en-US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Столбчатый монолитный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  <w:lang w:val="en-US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Лежневый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23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23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526330">
            <w:pPr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7540" w:type="dxa"/>
            <w:gridSpan w:val="3"/>
            <w:tcBorders>
              <w:left w:val="single" w:sz="12" w:space="0" w:color="000000"/>
            </w:tcBorders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Высота фундамента, мм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F7256C">
        <w:trPr>
          <w:cantSplit/>
          <w:trHeight w:val="457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E97EFE" w:rsidRPr="00A755AA" w:rsidRDefault="00E97EFE" w:rsidP="001F0F10">
            <w:pPr>
              <w:rPr>
                <w:b/>
                <w:sz w:val="20"/>
              </w:rPr>
            </w:pPr>
            <w:r w:rsidRPr="00A755AA">
              <w:rPr>
                <w:b/>
                <w:sz w:val="20"/>
              </w:rPr>
              <w:t>Дополнительные требования</w:t>
            </w:r>
            <w:r>
              <w:rPr>
                <w:b/>
                <w:sz w:val="20"/>
              </w:rPr>
              <w:t>:</w:t>
            </w: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</w:tc>
      </w:tr>
      <w:tr w:rsidR="00E97EFE" w:rsidTr="00F7256C">
        <w:trPr>
          <w:cantSplit/>
          <w:trHeight w:val="350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 w:rsidRPr="00A755AA">
              <w:rPr>
                <w:b/>
                <w:sz w:val="20"/>
              </w:rPr>
              <w:t>Климатические условия внешней среды на месте строительства ОРУ</w:t>
            </w:r>
            <w:r>
              <w:rPr>
                <w:b/>
                <w:sz w:val="20"/>
              </w:rPr>
              <w:t>:</w:t>
            </w:r>
          </w:p>
        </w:tc>
      </w:tr>
      <w:tr w:rsidR="00E97EFE" w:rsidTr="002972EF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Default="00E97EFE" w:rsidP="00427C6C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>Допустимая скорость ветра, м/с</w:t>
            </w:r>
          </w:p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 xml:space="preserve">-при отсутствии гололеда </w:t>
            </w:r>
          </w:p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 xml:space="preserve">-при наличии гололеда </w:t>
            </w: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</w:p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00" w:type="dxa"/>
          </w:tcPr>
          <w:p w:rsidR="00E97EFE" w:rsidRDefault="00E97EFE" w:rsidP="00BD1200">
            <w:pPr>
              <w:rPr>
                <w:sz w:val="20"/>
              </w:rPr>
            </w:pPr>
          </w:p>
        </w:tc>
      </w:tr>
      <w:tr w:rsidR="00E97EFE" w:rsidTr="002972EF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Default="00E97EFE">
            <w:r>
              <w:rPr>
                <w:sz w:val="20"/>
              </w:rPr>
              <w:t>7</w:t>
            </w:r>
            <w:r w:rsidRPr="00385C11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>Толщина гололеда, мм</w:t>
            </w: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2000" w:type="dxa"/>
          </w:tcPr>
          <w:p w:rsidR="00E97EFE" w:rsidRDefault="00E97EFE" w:rsidP="00BD1200">
            <w:pPr>
              <w:rPr>
                <w:sz w:val="20"/>
              </w:rPr>
            </w:pPr>
          </w:p>
        </w:tc>
      </w:tr>
      <w:tr w:rsidR="00E97EFE" w:rsidTr="002972EF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Default="00E97EFE">
            <w:r>
              <w:rPr>
                <w:sz w:val="20"/>
              </w:rPr>
              <w:t>7</w:t>
            </w:r>
            <w:r w:rsidRPr="00385C11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>Степень загрязнения изоляции по ГОСТ 9920</w:t>
            </w:r>
          </w:p>
        </w:tc>
        <w:tc>
          <w:tcPr>
            <w:tcW w:w="2860" w:type="dxa"/>
          </w:tcPr>
          <w:p w:rsidR="00E97EFE" w:rsidRPr="00427C6C" w:rsidRDefault="00E97EFE" w:rsidP="00BD12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;</w:t>
            </w:r>
            <w:r>
              <w:rPr>
                <w:sz w:val="20"/>
                <w:lang w:val="en-US"/>
              </w:rPr>
              <w:t xml:space="preserve"> II</w:t>
            </w:r>
            <w:r>
              <w:rPr>
                <w:sz w:val="20"/>
              </w:rPr>
              <w:t>;</w:t>
            </w:r>
            <w:r>
              <w:rPr>
                <w:sz w:val="20"/>
                <w:lang w:val="en-US"/>
              </w:rPr>
              <w:t xml:space="preserve"> II*</w:t>
            </w:r>
          </w:p>
        </w:tc>
        <w:tc>
          <w:tcPr>
            <w:tcW w:w="2000" w:type="dxa"/>
          </w:tcPr>
          <w:p w:rsidR="00E97EFE" w:rsidRDefault="00E97EFE" w:rsidP="00BD1200">
            <w:pPr>
              <w:rPr>
                <w:sz w:val="20"/>
              </w:rPr>
            </w:pPr>
          </w:p>
        </w:tc>
      </w:tr>
      <w:tr w:rsidR="00E97EFE" w:rsidTr="002972EF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Default="00E97EFE">
            <w:r>
              <w:rPr>
                <w:sz w:val="20"/>
              </w:rPr>
              <w:t>7</w:t>
            </w:r>
            <w:r w:rsidRPr="00385C11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>Климатическое исполнение по ГОСТ 15150</w:t>
            </w: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У; УХЛ; ХЛ</w:t>
            </w:r>
          </w:p>
        </w:tc>
        <w:tc>
          <w:tcPr>
            <w:tcW w:w="2000" w:type="dxa"/>
          </w:tcPr>
          <w:p w:rsidR="00E97EFE" w:rsidRDefault="00E97EFE" w:rsidP="00BD1200">
            <w:pPr>
              <w:rPr>
                <w:sz w:val="20"/>
              </w:rPr>
            </w:pPr>
          </w:p>
        </w:tc>
      </w:tr>
      <w:tr w:rsidR="00E97EFE" w:rsidTr="002972EF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Default="00E97EFE">
            <w:r>
              <w:rPr>
                <w:sz w:val="20"/>
              </w:rPr>
              <w:t>7</w:t>
            </w:r>
            <w:r w:rsidRPr="00385C11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EFE" w:rsidRPr="00807ED6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>Сейсмичность района по шкале MSK-64</w:t>
            </w:r>
          </w:p>
        </w:tc>
        <w:tc>
          <w:tcPr>
            <w:tcW w:w="2860" w:type="dxa"/>
          </w:tcPr>
          <w:p w:rsidR="00E97EFE" w:rsidRPr="00807ED6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до 9 баллов</w:t>
            </w:r>
          </w:p>
        </w:tc>
        <w:tc>
          <w:tcPr>
            <w:tcW w:w="2000" w:type="dxa"/>
          </w:tcPr>
          <w:p w:rsidR="00E97EFE" w:rsidRDefault="00E97EFE" w:rsidP="00BD1200">
            <w:pPr>
              <w:rPr>
                <w:sz w:val="20"/>
              </w:rPr>
            </w:pPr>
          </w:p>
        </w:tc>
      </w:tr>
      <w:tr w:rsidR="00E97EFE" w:rsidTr="00585364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Pr="00EA7084" w:rsidRDefault="00E97EFE" w:rsidP="00336D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EA7084">
              <w:rPr>
                <w:b/>
                <w:sz w:val="20"/>
              </w:rPr>
              <w:t>.</w:t>
            </w:r>
            <w:r>
              <w:rPr>
                <w:vertAlign w:val="superscript"/>
              </w:rPr>
              <w:t xml:space="preserve"> 2</w:t>
            </w:r>
            <w:r w:rsidRPr="00325994">
              <w:rPr>
                <w:vertAlign w:val="superscript"/>
              </w:rPr>
              <w:t>)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97EFE" w:rsidRDefault="00E97EFE" w:rsidP="00585364">
            <w:r w:rsidRPr="00EA7084">
              <w:rPr>
                <w:b/>
                <w:sz w:val="20"/>
              </w:rPr>
              <w:t>Согласованный проект или согласованная компоновка оборудования</w:t>
            </w:r>
          </w:p>
        </w:tc>
      </w:tr>
    </w:tbl>
    <w:p w:rsidR="00094BD1" w:rsidRDefault="00094BD1">
      <w:pPr>
        <w:pStyle w:val="a6"/>
      </w:pPr>
    </w:p>
    <w:p w:rsidR="00A80487" w:rsidRDefault="00996772">
      <w:pPr>
        <w:pStyle w:val="a6"/>
      </w:pPr>
      <w:r>
        <w:t>Примечани</w:t>
      </w:r>
      <w:r w:rsidR="00AA3F14">
        <w:t>я</w:t>
      </w:r>
      <w:r>
        <w:t xml:space="preserve">: </w:t>
      </w:r>
    </w:p>
    <w:p w:rsidR="00A80487" w:rsidRDefault="00996772" w:rsidP="00AA3F14">
      <w:pPr>
        <w:pStyle w:val="a6"/>
        <w:ind w:left="708"/>
      </w:pPr>
      <w:r>
        <w:rPr>
          <w:vertAlign w:val="superscript"/>
        </w:rPr>
        <w:t xml:space="preserve">1) </w:t>
      </w:r>
      <w:r>
        <w:t xml:space="preserve"> </w:t>
      </w:r>
      <w:r w:rsidR="00A80487">
        <w:rPr>
          <w:vertAlign w:val="superscript"/>
        </w:rPr>
        <w:t xml:space="preserve">   </w:t>
      </w:r>
      <w:r w:rsidR="00153914">
        <w:t xml:space="preserve">На </w:t>
      </w:r>
      <w:r w:rsidR="007D5793">
        <w:t>данное</w:t>
      </w:r>
      <w:r w:rsidR="00153914">
        <w:t xml:space="preserve"> оборудование </w:t>
      </w:r>
      <w:r w:rsidR="007D5793">
        <w:t xml:space="preserve">заполняются отдельные опросные листы, в том числе на приводы разъединителей, в графе «Значение заказа» </w:t>
      </w:r>
      <w:r w:rsidR="00153914">
        <w:t>у</w:t>
      </w:r>
      <w:r w:rsidR="00A80487">
        <w:t xml:space="preserve">казать </w:t>
      </w:r>
      <w:r w:rsidR="00D602C1">
        <w:t>№</w:t>
      </w:r>
      <w:r w:rsidR="00A80487">
        <w:t>№ заполненн</w:t>
      </w:r>
      <w:r w:rsidR="007D5793">
        <w:t>ых</w:t>
      </w:r>
      <w:r w:rsidR="00A80487">
        <w:t xml:space="preserve"> опросн</w:t>
      </w:r>
      <w:r w:rsidR="007D5793">
        <w:t>ых</w:t>
      </w:r>
      <w:r w:rsidR="00A80487">
        <w:t xml:space="preserve"> лист</w:t>
      </w:r>
      <w:r w:rsidR="007D5793">
        <w:t>ов</w:t>
      </w:r>
      <w:r w:rsidR="0028224D">
        <w:t>.</w:t>
      </w:r>
    </w:p>
    <w:p w:rsidR="00336D81" w:rsidRDefault="00336D81" w:rsidP="00AA3F14">
      <w:pPr>
        <w:pStyle w:val="a6"/>
        <w:ind w:left="708"/>
      </w:pPr>
      <w:r>
        <w:rPr>
          <w:vertAlign w:val="superscript"/>
        </w:rPr>
        <w:t xml:space="preserve">2) </w:t>
      </w:r>
      <w:r>
        <w:t xml:space="preserve">  </w:t>
      </w:r>
      <w:r>
        <w:rPr>
          <w:vertAlign w:val="superscript"/>
        </w:rPr>
        <w:t xml:space="preserve"> </w:t>
      </w:r>
      <w:r>
        <w:rPr>
          <w:szCs w:val="20"/>
        </w:rPr>
        <w:t>Обязательные приложения при размещении заказа на КМ ОРУ</w:t>
      </w:r>
    </w:p>
    <w:p w:rsidR="00CF1F57" w:rsidRDefault="00CF1F57" w:rsidP="00A80487">
      <w:pPr>
        <w:pStyle w:val="a6"/>
        <w:ind w:firstLine="708"/>
      </w:pPr>
    </w:p>
    <w:p w:rsidR="00B01281" w:rsidRDefault="00B905DD" w:rsidP="00AA3F14">
      <w:pPr>
        <w:pStyle w:val="a6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КТПБ </w:t>
      </w:r>
      <w:r w:rsidR="00F84707">
        <w:rPr>
          <w:snapToGrid w:val="0"/>
          <w:szCs w:val="20"/>
        </w:rPr>
        <w:t>ОРУ-</w:t>
      </w:r>
      <w:r>
        <w:rPr>
          <w:snapToGrid w:val="0"/>
          <w:szCs w:val="20"/>
        </w:rPr>
        <w:t>35</w:t>
      </w:r>
      <w:r w:rsidR="00B01281">
        <w:rPr>
          <w:snapToGrid w:val="0"/>
          <w:szCs w:val="20"/>
        </w:rPr>
        <w:t xml:space="preserve"> комплектуются разъединителями, заземлителями, ограничителями перенапряжений, выключателями, трансформаторами тока, опорными и линейными</w:t>
      </w:r>
      <w:r w:rsidR="00B01281" w:rsidRPr="004B447F">
        <w:rPr>
          <w:snapToGrid w:val="0"/>
          <w:szCs w:val="20"/>
        </w:rPr>
        <w:t xml:space="preserve"> </w:t>
      </w:r>
      <w:r w:rsidR="00B01281">
        <w:rPr>
          <w:snapToGrid w:val="0"/>
          <w:szCs w:val="20"/>
        </w:rPr>
        <w:t>полимерными изоляторами</w:t>
      </w:r>
      <w:r w:rsidR="00F84707">
        <w:rPr>
          <w:snapToGrid w:val="0"/>
          <w:szCs w:val="20"/>
        </w:rPr>
        <w:t>, жесткой ошиновкой</w:t>
      </w:r>
      <w:r w:rsidR="00B01281">
        <w:rPr>
          <w:snapToGrid w:val="0"/>
          <w:szCs w:val="20"/>
        </w:rPr>
        <w:t xml:space="preserve"> производства</w:t>
      </w:r>
      <w:r w:rsidR="00B01281" w:rsidRPr="004B447F">
        <w:rPr>
          <w:snapToGrid w:val="0"/>
          <w:szCs w:val="20"/>
        </w:rPr>
        <w:t xml:space="preserve"> </w:t>
      </w:r>
      <w:r w:rsidR="00B01281">
        <w:rPr>
          <w:snapToGrid w:val="0"/>
          <w:szCs w:val="20"/>
        </w:rPr>
        <w:t>ЗАО «ЗЭТО», по согласованию возможно применение другого оборудования.</w:t>
      </w:r>
    </w:p>
    <w:p w:rsidR="00996772" w:rsidRDefault="00996772" w:rsidP="00AA3F14">
      <w:pPr>
        <w:pStyle w:val="a6"/>
        <w:numPr>
          <w:ilvl w:val="0"/>
          <w:numId w:val="18"/>
        </w:numPr>
        <w:tabs>
          <w:tab w:val="clear" w:pos="360"/>
          <w:tab w:val="num" w:pos="720"/>
        </w:tabs>
        <w:ind w:left="720"/>
      </w:pPr>
      <w:r>
        <w:t xml:space="preserve">Заказчик должен предоставить </w:t>
      </w:r>
      <w:r w:rsidR="00153914">
        <w:t>размеры площадки под</w:t>
      </w:r>
      <w:r>
        <w:t xml:space="preserve"> ОРУ (привязка к местности).</w:t>
      </w:r>
    </w:p>
    <w:p w:rsidR="00996772" w:rsidRDefault="00996772" w:rsidP="00AA3F14">
      <w:pPr>
        <w:pStyle w:val="a6"/>
        <w:numPr>
          <w:ilvl w:val="0"/>
          <w:numId w:val="18"/>
        </w:numPr>
        <w:tabs>
          <w:tab w:val="clear" w:pos="360"/>
          <w:tab w:val="num" w:pos="720"/>
        </w:tabs>
        <w:ind w:left="720"/>
      </w:pPr>
      <w:r>
        <w:t>Электрические схемы соединений вспомогательных цепей разрабатываются проектными организациями.</w:t>
      </w:r>
    </w:p>
    <w:p w:rsidR="00466640" w:rsidRDefault="00466640" w:rsidP="00AA3F14">
      <w:pPr>
        <w:pStyle w:val="a6"/>
        <w:numPr>
          <w:ilvl w:val="0"/>
          <w:numId w:val="18"/>
        </w:numPr>
        <w:tabs>
          <w:tab w:val="clear" w:pos="360"/>
          <w:tab w:val="num" w:pos="720"/>
        </w:tabs>
        <w:ind w:left="720"/>
      </w:pPr>
      <w:r>
        <w:t>В комплект заводской поставки не входят железобетонные элементы (</w:t>
      </w:r>
      <w:r w:rsidR="009862F6">
        <w:t>ж/б опоры</w:t>
      </w:r>
      <w:r>
        <w:t xml:space="preserve">, лежни, </w:t>
      </w:r>
      <w:r w:rsidR="009862F6">
        <w:t>лотки и т.д.)</w:t>
      </w:r>
      <w:r>
        <w:t xml:space="preserve"> и спуски с ВЛ.</w:t>
      </w:r>
    </w:p>
    <w:p w:rsidR="00996772" w:rsidRPr="00153914" w:rsidRDefault="00996772" w:rsidP="00AA3F14">
      <w:pPr>
        <w:pStyle w:val="a6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napToGrid w:val="0"/>
          <w:szCs w:val="20"/>
        </w:rPr>
      </w:pPr>
      <w:r w:rsidRPr="00153914">
        <w:rPr>
          <w:snapToGrid w:val="0"/>
          <w:szCs w:val="20"/>
        </w:rPr>
        <w:t>Окончательно заказ принимается к исполнению после утверждения заказчиком компоновки ОРУ-</w:t>
      </w:r>
      <w:r w:rsidR="00B905DD">
        <w:rPr>
          <w:snapToGrid w:val="0"/>
          <w:szCs w:val="20"/>
        </w:rPr>
        <w:t>35</w:t>
      </w:r>
      <w:r w:rsidRPr="00153914">
        <w:rPr>
          <w:snapToGrid w:val="0"/>
          <w:szCs w:val="20"/>
        </w:rPr>
        <w:t>,</w:t>
      </w:r>
      <w:r w:rsidR="00153914">
        <w:rPr>
          <w:snapToGrid w:val="0"/>
          <w:szCs w:val="20"/>
        </w:rPr>
        <w:t xml:space="preserve"> </w:t>
      </w:r>
      <w:r w:rsidRPr="00153914">
        <w:rPr>
          <w:snapToGrid w:val="0"/>
          <w:szCs w:val="20"/>
        </w:rPr>
        <w:t xml:space="preserve">выполненной </w:t>
      </w:r>
      <w:r w:rsidR="00153914" w:rsidRPr="00153914">
        <w:rPr>
          <w:snapToGrid w:val="0"/>
          <w:szCs w:val="20"/>
        </w:rPr>
        <w:t>заводом-изготовителем</w:t>
      </w:r>
      <w:r w:rsidRPr="00153914">
        <w:rPr>
          <w:snapToGrid w:val="0"/>
          <w:szCs w:val="20"/>
        </w:rPr>
        <w:t>.</w:t>
      </w:r>
    </w:p>
    <w:p w:rsidR="00A80487" w:rsidRDefault="00A80487" w:rsidP="00AA3F14">
      <w:pPr>
        <w:pStyle w:val="a6"/>
        <w:ind w:left="720"/>
      </w:pPr>
    </w:p>
    <w:p w:rsidR="00A80487" w:rsidRDefault="00A80487" w:rsidP="00A80487">
      <w:pPr>
        <w:pStyle w:val="a6"/>
      </w:pPr>
    </w:p>
    <w:p w:rsidR="00996772" w:rsidRDefault="00996772">
      <w:pPr>
        <w:rPr>
          <w:rFonts w:eastAsia="TimesNewRoman"/>
          <w:b/>
          <w:bCs/>
          <w:sz w:val="16"/>
        </w:rPr>
      </w:pPr>
    </w:p>
    <w:tbl>
      <w:tblPr>
        <w:tblW w:w="102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5040"/>
      </w:tblGrid>
      <w:tr w:rsidR="00996772">
        <w:trPr>
          <w:trHeight w:val="55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Проектная организация______________________________________________________________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Адрес_____________________________________________________________________________</w:t>
            </w:r>
          </w:p>
        </w:tc>
      </w:tr>
      <w:tr w:rsidR="00996772"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СОГЛАСОВАНО:</w:t>
            </w:r>
          </w:p>
          <w:p w:rsidR="00996772" w:rsidRDefault="00996772">
            <w:pPr>
              <w:rPr>
                <w:rFonts w:eastAsia="TimesNewRoman"/>
              </w:rPr>
            </w:pP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_________________________________________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  <w:sz w:val="20"/>
              </w:rPr>
              <w:t xml:space="preserve">Руководитель предприятия                                    </w:t>
            </w:r>
            <w:r>
              <w:rPr>
                <w:rFonts w:eastAsia="TimesNewRoman"/>
              </w:rPr>
              <w:t>М.П.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ГИП</w:t>
            </w:r>
          </w:p>
          <w:p w:rsidR="00996772" w:rsidRDefault="00996772">
            <w:pPr>
              <w:rPr>
                <w:rFonts w:eastAsia="TimesNewRoman"/>
              </w:rPr>
            </w:pP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________________________________________</w:t>
            </w:r>
          </w:p>
          <w:p w:rsidR="00996772" w:rsidRDefault="00996772">
            <w:pPr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Фамилия                                         Подпись</w:t>
            </w:r>
          </w:p>
        </w:tc>
      </w:tr>
    </w:tbl>
    <w:p w:rsidR="00996772" w:rsidRDefault="00996772">
      <w:pPr>
        <w:rPr>
          <w:sz w:val="16"/>
        </w:rPr>
      </w:pPr>
    </w:p>
    <w:tbl>
      <w:tblPr>
        <w:tblW w:w="10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5040"/>
      </w:tblGrid>
      <w:tr w:rsidR="00996772">
        <w:tc>
          <w:tcPr>
            <w:tcW w:w="5220" w:type="dxa"/>
          </w:tcPr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ЗАО «ЗЭТО»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СОГЛАСОВАНО: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_________________________________________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  <w:sz w:val="20"/>
              </w:rPr>
              <w:t xml:space="preserve">Руководитель предприятия                                     </w:t>
            </w:r>
            <w:r>
              <w:rPr>
                <w:rFonts w:eastAsia="TimesNewRoman"/>
              </w:rPr>
              <w:t>М.П.</w:t>
            </w:r>
          </w:p>
        </w:tc>
        <w:tc>
          <w:tcPr>
            <w:tcW w:w="5040" w:type="dxa"/>
          </w:tcPr>
          <w:p w:rsidR="00996772" w:rsidRDefault="00996772">
            <w:pPr>
              <w:pStyle w:val="a7"/>
              <w:tabs>
                <w:tab w:val="clear" w:pos="4677"/>
                <w:tab w:val="clear" w:pos="9355"/>
              </w:tabs>
              <w:rPr>
                <w:rFonts w:eastAsia="TimesNewRoman"/>
              </w:rPr>
            </w:pPr>
            <w:r>
              <w:rPr>
                <w:rFonts w:eastAsia="TimesNewRoman"/>
              </w:rPr>
              <w:t>Ответственный исполнитель</w:t>
            </w:r>
          </w:p>
          <w:p w:rsidR="00996772" w:rsidRDefault="00996772">
            <w:pPr>
              <w:pStyle w:val="a7"/>
              <w:tabs>
                <w:tab w:val="clear" w:pos="4677"/>
                <w:tab w:val="clear" w:pos="9355"/>
              </w:tabs>
              <w:rPr>
                <w:rFonts w:eastAsia="TimesNewRoman"/>
              </w:rPr>
            </w:pP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  <w:sz w:val="20"/>
              </w:rPr>
              <w:t>Фамилия                                         Подпись</w:t>
            </w:r>
          </w:p>
        </w:tc>
      </w:tr>
    </w:tbl>
    <w:tbl>
      <w:tblPr>
        <w:tblpPr w:leftFromText="180" w:rightFromText="180" w:vertAnchor="text" w:horzAnchor="margin" w:tblpY="29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5040"/>
      </w:tblGrid>
      <w:tr w:rsidR="00B905DD" w:rsidTr="00B905DD">
        <w:tc>
          <w:tcPr>
            <w:tcW w:w="5220" w:type="dxa"/>
          </w:tcPr>
          <w:p w:rsidR="00B905DD" w:rsidRDefault="00B905DD" w:rsidP="00B905DD">
            <w:pPr>
              <w:pStyle w:val="a7"/>
              <w:tabs>
                <w:tab w:val="clear" w:pos="4677"/>
                <w:tab w:val="clear" w:pos="9355"/>
              </w:tabs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Заказчик </w:t>
            </w:r>
          </w:p>
          <w:p w:rsidR="00B905DD" w:rsidRDefault="00B905DD" w:rsidP="00B905DD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СОГЛАСОВАНО:</w:t>
            </w:r>
          </w:p>
          <w:p w:rsidR="00B905DD" w:rsidRDefault="00B905DD" w:rsidP="00B905DD">
            <w:pPr>
              <w:rPr>
                <w:rFonts w:eastAsia="TimesNewRoman"/>
              </w:rPr>
            </w:pPr>
          </w:p>
          <w:p w:rsidR="00B905DD" w:rsidRDefault="00B905DD" w:rsidP="00B905DD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_________________________________________</w:t>
            </w:r>
          </w:p>
          <w:p w:rsidR="00B905DD" w:rsidRDefault="00B905DD" w:rsidP="00B905DD">
            <w:pPr>
              <w:rPr>
                <w:rFonts w:eastAsia="TimesNewRoman"/>
              </w:rPr>
            </w:pPr>
            <w:r>
              <w:rPr>
                <w:rFonts w:eastAsia="TimesNewRoman"/>
                <w:sz w:val="20"/>
              </w:rPr>
              <w:t xml:space="preserve">Руководитель предприятия                                     </w:t>
            </w:r>
            <w:r>
              <w:rPr>
                <w:rFonts w:eastAsia="TimesNewRoman"/>
              </w:rPr>
              <w:t>М.П.</w:t>
            </w:r>
          </w:p>
        </w:tc>
        <w:tc>
          <w:tcPr>
            <w:tcW w:w="5040" w:type="dxa"/>
          </w:tcPr>
          <w:p w:rsidR="00B905DD" w:rsidRDefault="00B905DD" w:rsidP="00B905DD">
            <w:pPr>
              <w:pStyle w:val="a7"/>
              <w:tabs>
                <w:tab w:val="clear" w:pos="4677"/>
                <w:tab w:val="clear" w:pos="9355"/>
              </w:tabs>
              <w:rPr>
                <w:rFonts w:eastAsia="TimesNewRoman"/>
              </w:rPr>
            </w:pPr>
            <w:r>
              <w:rPr>
                <w:rFonts w:eastAsia="TimesNewRoman"/>
              </w:rPr>
              <w:t>Ответственный исполнитель</w:t>
            </w:r>
          </w:p>
          <w:p w:rsidR="00B905DD" w:rsidRDefault="00B905DD" w:rsidP="00B905DD">
            <w:pPr>
              <w:rPr>
                <w:rFonts w:eastAsia="TimesNewRoman"/>
              </w:rPr>
            </w:pPr>
          </w:p>
          <w:p w:rsidR="00B905DD" w:rsidRDefault="00B905DD" w:rsidP="00B905DD">
            <w:pPr>
              <w:pStyle w:val="a7"/>
              <w:tabs>
                <w:tab w:val="clear" w:pos="4677"/>
                <w:tab w:val="clear" w:pos="9355"/>
              </w:tabs>
              <w:rPr>
                <w:rFonts w:eastAsia="TimesNewRoman"/>
              </w:rPr>
            </w:pPr>
          </w:p>
          <w:p w:rsidR="00B905DD" w:rsidRDefault="00B905DD" w:rsidP="00B905DD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</w:t>
            </w:r>
          </w:p>
          <w:p w:rsidR="00B905DD" w:rsidRDefault="00B905DD" w:rsidP="00B905DD">
            <w:pPr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Фамилия                                         Подпись</w:t>
            </w:r>
          </w:p>
        </w:tc>
      </w:tr>
    </w:tbl>
    <w:p w:rsidR="00996772" w:rsidRDefault="00996772"/>
    <w:sectPr w:rsidR="00996772" w:rsidSect="00665E0D">
      <w:footerReference w:type="even" r:id="rId8"/>
      <w:footerReference w:type="default" r:id="rId9"/>
      <w:pgSz w:w="11906" w:h="16838"/>
      <w:pgMar w:top="289" w:right="284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57" w:rsidRDefault="00A40657">
      <w:r>
        <w:separator/>
      </w:r>
    </w:p>
  </w:endnote>
  <w:endnote w:type="continuationSeparator" w:id="0">
    <w:p w:rsidR="00A40657" w:rsidRDefault="00A4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SimSun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3F" w:rsidRDefault="007472AB" w:rsidP="008618B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1F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1F3F" w:rsidRDefault="00BE1F3F" w:rsidP="00BE1F3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3F" w:rsidRDefault="007472AB" w:rsidP="008618B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1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2FCB">
      <w:rPr>
        <w:rStyle w:val="ab"/>
        <w:noProof/>
      </w:rPr>
      <w:t>1</w:t>
    </w:r>
    <w:r>
      <w:rPr>
        <w:rStyle w:val="ab"/>
      </w:rPr>
      <w:fldChar w:fldCharType="end"/>
    </w:r>
  </w:p>
  <w:p w:rsidR="00BE1F3F" w:rsidRDefault="00BE1F3F" w:rsidP="00BE1F3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57" w:rsidRDefault="00A40657">
      <w:r>
        <w:separator/>
      </w:r>
    </w:p>
  </w:footnote>
  <w:footnote w:type="continuationSeparator" w:id="0">
    <w:p w:rsidR="00A40657" w:rsidRDefault="00A4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172"/>
    <w:multiLevelType w:val="multilevel"/>
    <w:tmpl w:val="3FA28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094327"/>
    <w:multiLevelType w:val="hybridMultilevel"/>
    <w:tmpl w:val="D3FADEF4"/>
    <w:lvl w:ilvl="0" w:tplc="BEA43280">
      <w:start w:val="220"/>
      <w:numFmt w:val="bullet"/>
      <w:lvlText w:val=""/>
      <w:lvlJc w:val="left"/>
      <w:pPr>
        <w:tabs>
          <w:tab w:val="num" w:pos="2421"/>
        </w:tabs>
        <w:ind w:left="2421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9D830B3"/>
    <w:multiLevelType w:val="hybridMultilevel"/>
    <w:tmpl w:val="0D98E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13401"/>
    <w:multiLevelType w:val="hybridMultilevel"/>
    <w:tmpl w:val="A956F57E"/>
    <w:lvl w:ilvl="0" w:tplc="73E48D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3D37EEE"/>
    <w:multiLevelType w:val="hybridMultilevel"/>
    <w:tmpl w:val="6B5E8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E722E6"/>
    <w:multiLevelType w:val="hybridMultilevel"/>
    <w:tmpl w:val="019071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BE456C"/>
    <w:multiLevelType w:val="hybridMultilevel"/>
    <w:tmpl w:val="FC388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D153C7"/>
    <w:multiLevelType w:val="hybridMultilevel"/>
    <w:tmpl w:val="4EB269D2"/>
    <w:lvl w:ilvl="0" w:tplc="66C031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F554C3"/>
    <w:multiLevelType w:val="hybridMultilevel"/>
    <w:tmpl w:val="E580124C"/>
    <w:lvl w:ilvl="0" w:tplc="73E48D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35A7F"/>
    <w:multiLevelType w:val="hybridMultilevel"/>
    <w:tmpl w:val="EEC6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DF52DB"/>
    <w:multiLevelType w:val="hybridMultilevel"/>
    <w:tmpl w:val="2C924644"/>
    <w:lvl w:ilvl="0" w:tplc="CD16392E">
      <w:start w:val="1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>
    <w:nsid w:val="52CF149D"/>
    <w:multiLevelType w:val="hybridMultilevel"/>
    <w:tmpl w:val="3FA28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8C50AF7"/>
    <w:multiLevelType w:val="hybridMultilevel"/>
    <w:tmpl w:val="B9F6A204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C402B2"/>
    <w:multiLevelType w:val="hybridMultilevel"/>
    <w:tmpl w:val="21668DC0"/>
    <w:lvl w:ilvl="0" w:tplc="524CB8EC">
      <w:start w:val="19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58313B"/>
    <w:multiLevelType w:val="hybridMultilevel"/>
    <w:tmpl w:val="B35C5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570B4"/>
    <w:multiLevelType w:val="hybridMultilevel"/>
    <w:tmpl w:val="482872FE"/>
    <w:lvl w:ilvl="0" w:tplc="92E2536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A781232"/>
    <w:multiLevelType w:val="hybridMultilevel"/>
    <w:tmpl w:val="86062A60"/>
    <w:lvl w:ilvl="0" w:tplc="0419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A13770"/>
    <w:multiLevelType w:val="multilevel"/>
    <w:tmpl w:val="EFCC0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4BF"/>
    <w:rsid w:val="0001654B"/>
    <w:rsid w:val="0005612F"/>
    <w:rsid w:val="000908DD"/>
    <w:rsid w:val="00094BD1"/>
    <w:rsid w:val="000C2B09"/>
    <w:rsid w:val="000C3952"/>
    <w:rsid w:val="00107776"/>
    <w:rsid w:val="00143183"/>
    <w:rsid w:val="00153914"/>
    <w:rsid w:val="00160A2D"/>
    <w:rsid w:val="0016789E"/>
    <w:rsid w:val="00183153"/>
    <w:rsid w:val="0018473C"/>
    <w:rsid w:val="001925A1"/>
    <w:rsid w:val="00196070"/>
    <w:rsid w:val="001C18D1"/>
    <w:rsid w:val="001F0F10"/>
    <w:rsid w:val="0020046B"/>
    <w:rsid w:val="0020497D"/>
    <w:rsid w:val="00251612"/>
    <w:rsid w:val="002642A4"/>
    <w:rsid w:val="00273AE8"/>
    <w:rsid w:val="0028224D"/>
    <w:rsid w:val="00293FAB"/>
    <w:rsid w:val="002972EF"/>
    <w:rsid w:val="002A3F46"/>
    <w:rsid w:val="002D0CAD"/>
    <w:rsid w:val="003240A4"/>
    <w:rsid w:val="00324AFB"/>
    <w:rsid w:val="00336D81"/>
    <w:rsid w:val="003374E7"/>
    <w:rsid w:val="003401BA"/>
    <w:rsid w:val="00351F6C"/>
    <w:rsid w:val="003555BD"/>
    <w:rsid w:val="00365EB3"/>
    <w:rsid w:val="00383EEF"/>
    <w:rsid w:val="00393BE6"/>
    <w:rsid w:val="003A0686"/>
    <w:rsid w:val="003C333E"/>
    <w:rsid w:val="003D3677"/>
    <w:rsid w:val="003F0277"/>
    <w:rsid w:val="003F0521"/>
    <w:rsid w:val="003F412C"/>
    <w:rsid w:val="00410007"/>
    <w:rsid w:val="00410F70"/>
    <w:rsid w:val="00427C6C"/>
    <w:rsid w:val="00437EB4"/>
    <w:rsid w:val="00440A3B"/>
    <w:rsid w:val="00444187"/>
    <w:rsid w:val="00466640"/>
    <w:rsid w:val="004A465B"/>
    <w:rsid w:val="004A6AB1"/>
    <w:rsid w:val="004B13CB"/>
    <w:rsid w:val="004B447F"/>
    <w:rsid w:val="004C0B77"/>
    <w:rsid w:val="004C117C"/>
    <w:rsid w:val="004C6870"/>
    <w:rsid w:val="004E1A2C"/>
    <w:rsid w:val="004F2C3E"/>
    <w:rsid w:val="00526330"/>
    <w:rsid w:val="00536AD2"/>
    <w:rsid w:val="005448E1"/>
    <w:rsid w:val="00545CB3"/>
    <w:rsid w:val="00581F91"/>
    <w:rsid w:val="0058438C"/>
    <w:rsid w:val="00585364"/>
    <w:rsid w:val="005B09C0"/>
    <w:rsid w:val="005C61AC"/>
    <w:rsid w:val="005E79E1"/>
    <w:rsid w:val="00602A2C"/>
    <w:rsid w:val="006465F4"/>
    <w:rsid w:val="00665E0D"/>
    <w:rsid w:val="00670813"/>
    <w:rsid w:val="00672BDB"/>
    <w:rsid w:val="006A768E"/>
    <w:rsid w:val="006C4978"/>
    <w:rsid w:val="006D06E5"/>
    <w:rsid w:val="006F18DD"/>
    <w:rsid w:val="007026A2"/>
    <w:rsid w:val="007472AB"/>
    <w:rsid w:val="007937AE"/>
    <w:rsid w:val="007B7956"/>
    <w:rsid w:val="007D4419"/>
    <w:rsid w:val="007D5793"/>
    <w:rsid w:val="00804660"/>
    <w:rsid w:val="008048D4"/>
    <w:rsid w:val="00807ED6"/>
    <w:rsid w:val="008219D2"/>
    <w:rsid w:val="008309CD"/>
    <w:rsid w:val="00845394"/>
    <w:rsid w:val="00857FCE"/>
    <w:rsid w:val="008618B4"/>
    <w:rsid w:val="008D0730"/>
    <w:rsid w:val="008E14E0"/>
    <w:rsid w:val="008E4A94"/>
    <w:rsid w:val="008F5A87"/>
    <w:rsid w:val="00914A63"/>
    <w:rsid w:val="009160FC"/>
    <w:rsid w:val="00917698"/>
    <w:rsid w:val="0092354E"/>
    <w:rsid w:val="0095349B"/>
    <w:rsid w:val="009662F2"/>
    <w:rsid w:val="009862F6"/>
    <w:rsid w:val="00996772"/>
    <w:rsid w:val="009B7153"/>
    <w:rsid w:val="009C7244"/>
    <w:rsid w:val="009D71C8"/>
    <w:rsid w:val="009E7902"/>
    <w:rsid w:val="009F3800"/>
    <w:rsid w:val="00A05214"/>
    <w:rsid w:val="00A12FCB"/>
    <w:rsid w:val="00A3269D"/>
    <w:rsid w:val="00A371E1"/>
    <w:rsid w:val="00A40657"/>
    <w:rsid w:val="00A418C4"/>
    <w:rsid w:val="00A4310B"/>
    <w:rsid w:val="00A624CF"/>
    <w:rsid w:val="00A62F86"/>
    <w:rsid w:val="00A755AA"/>
    <w:rsid w:val="00A80487"/>
    <w:rsid w:val="00AA37E0"/>
    <w:rsid w:val="00AA3F14"/>
    <w:rsid w:val="00AF24C6"/>
    <w:rsid w:val="00B01281"/>
    <w:rsid w:val="00B07785"/>
    <w:rsid w:val="00B24621"/>
    <w:rsid w:val="00B3025C"/>
    <w:rsid w:val="00B86D98"/>
    <w:rsid w:val="00B905DD"/>
    <w:rsid w:val="00B91761"/>
    <w:rsid w:val="00BC5AC6"/>
    <w:rsid w:val="00BD0732"/>
    <w:rsid w:val="00BD1200"/>
    <w:rsid w:val="00BE1F3F"/>
    <w:rsid w:val="00BF28A4"/>
    <w:rsid w:val="00C35A57"/>
    <w:rsid w:val="00C414B5"/>
    <w:rsid w:val="00C55328"/>
    <w:rsid w:val="00C81B4C"/>
    <w:rsid w:val="00C85E59"/>
    <w:rsid w:val="00C8766F"/>
    <w:rsid w:val="00C9089B"/>
    <w:rsid w:val="00C9328F"/>
    <w:rsid w:val="00C94570"/>
    <w:rsid w:val="00C95738"/>
    <w:rsid w:val="00CA7C62"/>
    <w:rsid w:val="00CB71A3"/>
    <w:rsid w:val="00CF1F57"/>
    <w:rsid w:val="00D13049"/>
    <w:rsid w:val="00D21DAD"/>
    <w:rsid w:val="00D602C1"/>
    <w:rsid w:val="00D65B6C"/>
    <w:rsid w:val="00D754E6"/>
    <w:rsid w:val="00D80F5C"/>
    <w:rsid w:val="00DA1CE9"/>
    <w:rsid w:val="00DA2BBE"/>
    <w:rsid w:val="00DF28F0"/>
    <w:rsid w:val="00E15836"/>
    <w:rsid w:val="00E25542"/>
    <w:rsid w:val="00E47023"/>
    <w:rsid w:val="00E90ED8"/>
    <w:rsid w:val="00E97EFE"/>
    <w:rsid w:val="00EA74F1"/>
    <w:rsid w:val="00EB413C"/>
    <w:rsid w:val="00ED7F65"/>
    <w:rsid w:val="00EE2A2E"/>
    <w:rsid w:val="00EF393E"/>
    <w:rsid w:val="00EF4954"/>
    <w:rsid w:val="00EF64BF"/>
    <w:rsid w:val="00F04A02"/>
    <w:rsid w:val="00F54D42"/>
    <w:rsid w:val="00F64BD1"/>
    <w:rsid w:val="00F7256C"/>
    <w:rsid w:val="00F84707"/>
    <w:rsid w:val="00FA54C2"/>
    <w:rsid w:val="00FF617F"/>
    <w:rsid w:val="00FF7A4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E0D"/>
    <w:rPr>
      <w:sz w:val="24"/>
      <w:szCs w:val="24"/>
    </w:rPr>
  </w:style>
  <w:style w:type="paragraph" w:styleId="1">
    <w:name w:val="heading 1"/>
    <w:basedOn w:val="a"/>
    <w:next w:val="a"/>
    <w:qFormat/>
    <w:rsid w:val="00665E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5E0D"/>
    <w:pPr>
      <w:keepNext/>
      <w:pBdr>
        <w:bottom w:val="single" w:sz="12" w:space="8" w:color="auto"/>
      </w:pBdr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5E0D"/>
    <w:pPr>
      <w:widowControl w:val="0"/>
      <w:spacing w:before="460" w:line="420" w:lineRule="auto"/>
      <w:ind w:firstLine="720"/>
    </w:pPr>
    <w:rPr>
      <w:rFonts w:ascii="Arial" w:hAnsi="Arial"/>
      <w:snapToGrid w:val="0"/>
      <w:sz w:val="28"/>
    </w:rPr>
  </w:style>
  <w:style w:type="paragraph" w:styleId="a3">
    <w:name w:val="Title"/>
    <w:basedOn w:val="a"/>
    <w:link w:val="a4"/>
    <w:qFormat/>
    <w:rsid w:val="00665E0D"/>
    <w:pPr>
      <w:jc w:val="center"/>
    </w:pPr>
    <w:rPr>
      <w:b/>
      <w:bCs/>
    </w:rPr>
  </w:style>
  <w:style w:type="paragraph" w:styleId="a5">
    <w:name w:val="Body Text Indent"/>
    <w:basedOn w:val="a"/>
    <w:rsid w:val="00665E0D"/>
    <w:pPr>
      <w:ind w:firstLine="397"/>
      <w:jc w:val="both"/>
    </w:pPr>
    <w:rPr>
      <w:rFonts w:ascii="Arial" w:hAnsi="Arial"/>
      <w:sz w:val="20"/>
      <w:szCs w:val="20"/>
    </w:rPr>
  </w:style>
  <w:style w:type="paragraph" w:styleId="20">
    <w:name w:val="Body Text Indent 2"/>
    <w:basedOn w:val="a"/>
    <w:rsid w:val="00665E0D"/>
    <w:pPr>
      <w:ind w:firstLine="709"/>
      <w:jc w:val="both"/>
    </w:pPr>
  </w:style>
  <w:style w:type="paragraph" w:styleId="a6">
    <w:name w:val="Body Text"/>
    <w:basedOn w:val="a"/>
    <w:rsid w:val="00665E0D"/>
    <w:rPr>
      <w:sz w:val="20"/>
    </w:rPr>
  </w:style>
  <w:style w:type="paragraph" w:styleId="21">
    <w:name w:val="Body Text 2"/>
    <w:basedOn w:val="a"/>
    <w:rsid w:val="00665E0D"/>
    <w:rPr>
      <w:sz w:val="22"/>
    </w:rPr>
  </w:style>
  <w:style w:type="paragraph" w:styleId="a7">
    <w:name w:val="header"/>
    <w:basedOn w:val="a"/>
    <w:rsid w:val="00665E0D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665E0D"/>
    <w:pPr>
      <w:spacing w:line="360" w:lineRule="auto"/>
    </w:pPr>
    <w:rPr>
      <w:rFonts w:ascii="Arial" w:hAnsi="Arial" w:cs="Arial"/>
      <w:szCs w:val="20"/>
    </w:rPr>
  </w:style>
  <w:style w:type="paragraph" w:customStyle="1" w:styleId="a8">
    <w:name w:val="Содержимое таблицы"/>
    <w:basedOn w:val="a"/>
    <w:rsid w:val="00665E0D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a9">
    <w:name w:val="Balloon Text"/>
    <w:basedOn w:val="a"/>
    <w:semiHidden/>
    <w:rsid w:val="00C81B4C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914A63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BE1F3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E1F3F"/>
  </w:style>
  <w:style w:type="character" w:customStyle="1" w:styleId="a4">
    <w:name w:val="Название Знак"/>
    <w:basedOn w:val="a0"/>
    <w:link w:val="a3"/>
    <w:rsid w:val="00C85E5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Zeto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1</cp:lastModifiedBy>
  <cp:revision>4</cp:revision>
  <cp:lastPrinted>2014-10-29T08:09:00Z</cp:lastPrinted>
  <dcterms:created xsi:type="dcterms:W3CDTF">2014-10-30T05:39:00Z</dcterms:created>
  <dcterms:modified xsi:type="dcterms:W3CDTF">2014-11-27T00:23:00Z</dcterms:modified>
</cp:coreProperties>
</file>